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95" w:rsidRPr="002D5765" w:rsidRDefault="00A23F06" w:rsidP="00A23F06">
      <w:pPr>
        <w:framePr w:w="5809" w:h="769" w:hSpace="180" w:wrap="around" w:vAnchor="text" w:hAnchor="page" w:x="721" w:yAlign="center"/>
        <w:jc w:val="center"/>
        <w:rPr>
          <w:b/>
        </w:rPr>
      </w:pPr>
      <w:r>
        <w:rPr>
          <w:b/>
        </w:rPr>
        <w:t xml:space="preserve">Частное </w:t>
      </w:r>
      <w:r w:rsidR="00CA4C95" w:rsidRPr="002D5765">
        <w:rPr>
          <w:b/>
        </w:rPr>
        <w:t xml:space="preserve"> образовательное учреждение</w:t>
      </w:r>
      <w:r>
        <w:rPr>
          <w:b/>
        </w:rPr>
        <w:t xml:space="preserve"> дополнительного </w:t>
      </w:r>
      <w:r w:rsidR="00E87DAA">
        <w:rPr>
          <w:b/>
        </w:rPr>
        <w:t xml:space="preserve">      </w:t>
      </w:r>
      <w:r>
        <w:rPr>
          <w:b/>
        </w:rPr>
        <w:t>профессионального образования</w:t>
      </w:r>
    </w:p>
    <w:p w:rsidR="00CA4C95" w:rsidRPr="002D5765" w:rsidRDefault="00A23F06" w:rsidP="00A23F06">
      <w:pPr>
        <w:framePr w:w="5809" w:h="769" w:hSpace="180" w:wrap="around" w:vAnchor="text" w:hAnchor="page" w:x="721" w:yAlign="cent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CA4C95" w:rsidRPr="002D5765">
        <w:rPr>
          <w:b/>
          <w:sz w:val="24"/>
          <w:szCs w:val="24"/>
        </w:rPr>
        <w:t>УЧЕБНЫЙ ЦЕНТР</w:t>
      </w:r>
    </w:p>
    <w:p w:rsidR="0091569D" w:rsidRDefault="002A2B19" w:rsidP="0091569D">
      <w:pPr>
        <w:pStyle w:val="H3"/>
        <w:jc w:val="center"/>
        <w:rPr>
          <w:b w:val="0"/>
          <w:bCs w:val="0"/>
          <w:color w:val="008080"/>
        </w:rPr>
      </w:pPr>
      <w:r>
        <w:rPr>
          <w:b w:val="0"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16.15pt;margin-top:-2.25pt;width:189pt;height:36pt;z-index:251657216" adj="0" fillcolor="green" strokecolor="green">
            <v:shadow on="t" color="#99f" offset="3pt,3pt"/>
            <v:textpath style="font-family:&quot;Impact&quot;;font-size:40pt;v-text-kern:t" trim="t" fitpath="t" string="&quot;АКТИВ С&quot;"/>
          </v:shape>
        </w:pict>
      </w:r>
    </w:p>
    <w:p w:rsidR="00971EE0" w:rsidRPr="00BC5D4C" w:rsidRDefault="00A23F06" w:rsidP="00971EE0">
      <w:pPr>
        <w:jc w:val="center"/>
        <w:rPr>
          <w:b/>
          <w:bCs/>
          <w:color w:val="008000"/>
          <w:sz w:val="22"/>
          <w:szCs w:val="22"/>
        </w:rPr>
      </w:pPr>
      <w:r w:rsidRPr="00BC5D4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59601B" wp14:editId="50C89C70">
                <wp:simplePos x="0" y="0"/>
                <wp:positionH relativeFrom="column">
                  <wp:posOffset>-3650615</wp:posOffset>
                </wp:positionH>
                <wp:positionV relativeFrom="paragraph">
                  <wp:posOffset>235585</wp:posOffset>
                </wp:positionV>
                <wp:extent cx="6629400" cy="0"/>
                <wp:effectExtent l="0" t="38100" r="0" b="381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E7ADD" id="Line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7.45pt,18.55pt" to="234.5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" strokecolor="green" strokeweight="6pt">
                <v:stroke linestyle="thickBetweenThin"/>
              </v:line>
            </w:pict>
          </mc:Fallback>
        </mc:AlternateContent>
      </w:r>
    </w:p>
    <w:p w:rsidR="00911123" w:rsidRPr="00911123" w:rsidRDefault="00911123" w:rsidP="00911123">
      <w:pPr>
        <w:jc w:val="center"/>
        <w:rPr>
          <w:sz w:val="6"/>
          <w:szCs w:val="6"/>
        </w:rPr>
      </w:pPr>
    </w:p>
    <w:p w:rsidR="00B57E00" w:rsidRDefault="00B57E00" w:rsidP="00D05651">
      <w:pPr>
        <w:rPr>
          <w:sz w:val="6"/>
          <w:szCs w:val="6"/>
        </w:rPr>
      </w:pPr>
    </w:p>
    <w:p w:rsidR="00B57E00" w:rsidRPr="00025448" w:rsidRDefault="00B57E00" w:rsidP="00D05651">
      <w:pPr>
        <w:rPr>
          <w:color w:val="FF0000"/>
          <w:sz w:val="6"/>
          <w:szCs w:val="6"/>
        </w:rPr>
      </w:pPr>
    </w:p>
    <w:p w:rsidR="00536E36" w:rsidRDefault="00D05651" w:rsidP="00D05651">
      <w:pPr>
        <w:rPr>
          <w:b/>
          <w:i/>
        </w:rPr>
      </w:pPr>
      <w:r w:rsidRPr="00025448">
        <w:rPr>
          <w:b/>
          <w:color w:val="FF0000"/>
        </w:rPr>
        <w:t>Исх. №</w:t>
      </w:r>
      <w:r w:rsidR="001B20EC" w:rsidRPr="00025448">
        <w:rPr>
          <w:b/>
          <w:color w:val="FF0000"/>
        </w:rPr>
        <w:t xml:space="preserve"> </w:t>
      </w:r>
      <w:r w:rsidR="00DF25D2" w:rsidRPr="00DF25D2">
        <w:rPr>
          <w:b/>
          <w:color w:val="FF0000"/>
        </w:rPr>
        <w:t>8</w:t>
      </w:r>
      <w:r w:rsidRPr="00025448">
        <w:rPr>
          <w:b/>
          <w:color w:val="FF0000"/>
        </w:rPr>
        <w:t>-у</w:t>
      </w:r>
      <w:r w:rsidR="00426397" w:rsidRPr="00025448">
        <w:rPr>
          <w:b/>
          <w:color w:val="FF0000"/>
        </w:rPr>
        <w:t>ц</w:t>
      </w:r>
      <w:r w:rsidRPr="00025448">
        <w:rPr>
          <w:b/>
          <w:color w:val="FF0000"/>
        </w:rPr>
        <w:t xml:space="preserve"> </w:t>
      </w:r>
      <w:r w:rsidR="00212834" w:rsidRPr="00025448">
        <w:rPr>
          <w:b/>
          <w:color w:val="FF0000"/>
        </w:rPr>
        <w:t xml:space="preserve"> </w:t>
      </w:r>
      <w:r w:rsidRPr="00025448">
        <w:rPr>
          <w:b/>
          <w:color w:val="FF0000"/>
        </w:rPr>
        <w:t xml:space="preserve">от </w:t>
      </w:r>
      <w:r w:rsidR="00DF25D2" w:rsidRPr="00DF25D2">
        <w:rPr>
          <w:b/>
          <w:color w:val="FF0000"/>
        </w:rPr>
        <w:t>30</w:t>
      </w:r>
      <w:r w:rsidR="00DF25D2">
        <w:rPr>
          <w:b/>
          <w:color w:val="FF0000"/>
        </w:rPr>
        <w:t>.</w:t>
      </w:r>
      <w:r w:rsidR="00DF25D2" w:rsidRPr="00DF25D2">
        <w:rPr>
          <w:b/>
          <w:color w:val="FF0000"/>
        </w:rPr>
        <w:t>10</w:t>
      </w:r>
      <w:r w:rsidR="00166C94">
        <w:rPr>
          <w:b/>
          <w:color w:val="FF0000"/>
        </w:rPr>
        <w:t>.</w:t>
      </w:r>
      <w:r w:rsidR="008E59B4" w:rsidRPr="00025448">
        <w:rPr>
          <w:b/>
          <w:color w:val="FF0000"/>
        </w:rPr>
        <w:t>20</w:t>
      </w:r>
      <w:r w:rsidR="00936A44">
        <w:rPr>
          <w:b/>
          <w:color w:val="FF0000"/>
        </w:rPr>
        <w:t>20</w:t>
      </w:r>
      <w:r w:rsidRPr="00025448">
        <w:rPr>
          <w:b/>
          <w:color w:val="FF0000"/>
        </w:rPr>
        <w:t xml:space="preserve">                     </w:t>
      </w:r>
      <w:r w:rsidR="006810AF" w:rsidRPr="00025448">
        <w:rPr>
          <w:b/>
          <w:color w:val="FF0000"/>
        </w:rPr>
        <w:t xml:space="preserve">   </w:t>
      </w:r>
      <w:r w:rsidR="00F16417" w:rsidRPr="00025448">
        <w:rPr>
          <w:b/>
          <w:color w:val="FF0000"/>
        </w:rPr>
        <w:t xml:space="preserve">              </w:t>
      </w:r>
      <w:r w:rsidR="006810AF" w:rsidRPr="00025448">
        <w:rPr>
          <w:b/>
          <w:color w:val="FF0000"/>
        </w:rPr>
        <w:t xml:space="preserve">  </w:t>
      </w:r>
      <w:r w:rsidRPr="00025448">
        <w:rPr>
          <w:b/>
          <w:color w:val="FF0000"/>
        </w:rPr>
        <w:t xml:space="preserve"> </w:t>
      </w:r>
      <w:r w:rsidR="00536E36" w:rsidRPr="00D05651">
        <w:rPr>
          <w:b/>
          <w:i/>
        </w:rPr>
        <w:t>Данное письмо является основанием для оплаты, ст. 437 ГК РФ</w:t>
      </w:r>
    </w:p>
    <w:p w:rsidR="00B57E00" w:rsidRDefault="00A35AF9" w:rsidP="008E59B4">
      <w:pPr>
        <w:jc w:val="center"/>
        <w:rPr>
          <w:sz w:val="28"/>
          <w:szCs w:val="28"/>
        </w:rPr>
      </w:pPr>
      <w:r w:rsidRPr="00830C2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0BFA14" wp14:editId="3085BC1D">
                <wp:simplePos x="0" y="0"/>
                <wp:positionH relativeFrom="column">
                  <wp:posOffset>-197485</wp:posOffset>
                </wp:positionH>
                <wp:positionV relativeFrom="paragraph">
                  <wp:posOffset>195580</wp:posOffset>
                </wp:positionV>
                <wp:extent cx="1343660" cy="990600"/>
                <wp:effectExtent l="0" t="0" r="27940" b="19050"/>
                <wp:wrapNone/>
                <wp:docPr id="2" name="Вертикальный свито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660" cy="990600"/>
                        </a:xfrm>
                        <a:prstGeom prst="vertic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0742" w:rsidRDefault="00C86009" w:rsidP="002C074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Очно</w:t>
                            </w:r>
                          </w:p>
                          <w:p w:rsidR="00C86009" w:rsidRDefault="00C86009" w:rsidP="002C074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+</w:t>
                            </w:r>
                          </w:p>
                          <w:p w:rsidR="00C86009" w:rsidRPr="00526EE9" w:rsidRDefault="00C86009" w:rsidP="002C074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Онлайн-трансляция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BFA14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2" o:spid="_x0000_s1026" type="#_x0000_t97" style="position:absolute;left:0;text-align:left;margin-left:-15.55pt;margin-top:15.4pt;width:105.8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" fillcolor="window" strokecolor="red" strokeweight="2pt">
                <v:textbox>
                  <w:txbxContent>
                    <w:p w:rsidR="002C0742" w:rsidRDefault="00C86009" w:rsidP="002C074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Очно</w:t>
                      </w:r>
                    </w:p>
                    <w:p w:rsidR="00C86009" w:rsidRDefault="00C86009" w:rsidP="002C074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+</w:t>
                      </w:r>
                    </w:p>
                    <w:p w:rsidR="00C86009" w:rsidRPr="00526EE9" w:rsidRDefault="00C86009" w:rsidP="002C074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Онлайн-трансляция</w:t>
                      </w:r>
                    </w:p>
                  </w:txbxContent>
                </v:textbox>
              </v:shape>
            </w:pict>
          </mc:Fallback>
        </mc:AlternateContent>
      </w:r>
      <w:r w:rsidR="00B57E00">
        <w:rPr>
          <w:sz w:val="28"/>
          <w:szCs w:val="28"/>
        </w:rPr>
        <w:t xml:space="preserve">Учебно-методический центр № 635 </w:t>
      </w:r>
      <w:r w:rsidR="00B57E00" w:rsidRPr="00B57E00">
        <w:rPr>
          <w:b/>
          <w:sz w:val="28"/>
          <w:szCs w:val="28"/>
        </w:rPr>
        <w:t>(УМЦ № 635)</w:t>
      </w:r>
    </w:p>
    <w:p w:rsidR="00733BB9" w:rsidRDefault="00D52DF9" w:rsidP="00B57E00">
      <w:pPr>
        <w:jc w:val="center"/>
        <w:rPr>
          <w:b/>
          <w:i/>
          <w:sz w:val="28"/>
          <w:szCs w:val="28"/>
        </w:rPr>
      </w:pPr>
      <w:r w:rsidRPr="00B57E00">
        <w:rPr>
          <w:i/>
          <w:sz w:val="24"/>
          <w:szCs w:val="24"/>
        </w:rPr>
        <w:t xml:space="preserve">Уважаемые коллеги, приглашаем Вас </w:t>
      </w:r>
      <w:r w:rsidR="00733BB9" w:rsidRPr="00B57E00">
        <w:rPr>
          <w:i/>
          <w:sz w:val="24"/>
          <w:szCs w:val="24"/>
        </w:rPr>
        <w:t xml:space="preserve">на </w:t>
      </w:r>
      <w:r w:rsidR="00733BB9" w:rsidRPr="00067F01">
        <w:rPr>
          <w:b/>
          <w:i/>
          <w:sz w:val="28"/>
          <w:szCs w:val="28"/>
        </w:rPr>
        <w:t>спецкурс (40 час)</w:t>
      </w:r>
    </w:p>
    <w:p w:rsidR="00332BE7" w:rsidRPr="001748F2" w:rsidRDefault="00C2749F" w:rsidP="008E59B4">
      <w:pPr>
        <w:jc w:val="center"/>
        <w:rPr>
          <w:b/>
          <w:color w:val="0000CC"/>
          <w:sz w:val="28"/>
          <w:szCs w:val="28"/>
        </w:rPr>
      </w:pPr>
      <w:r w:rsidRPr="001748F2">
        <w:rPr>
          <w:b/>
          <w:color w:val="0000CC"/>
          <w:sz w:val="28"/>
          <w:szCs w:val="28"/>
        </w:rPr>
        <w:t>1</w:t>
      </w:r>
      <w:r w:rsidR="00C86009">
        <w:rPr>
          <w:b/>
          <w:color w:val="0000CC"/>
          <w:sz w:val="28"/>
          <w:szCs w:val="28"/>
        </w:rPr>
        <w:t>1</w:t>
      </w:r>
      <w:r w:rsidRPr="001748F2">
        <w:rPr>
          <w:b/>
          <w:color w:val="0000CC"/>
          <w:sz w:val="28"/>
          <w:szCs w:val="28"/>
        </w:rPr>
        <w:t>, 1</w:t>
      </w:r>
      <w:r w:rsidR="00C86009">
        <w:rPr>
          <w:b/>
          <w:color w:val="0000CC"/>
          <w:sz w:val="28"/>
          <w:szCs w:val="28"/>
        </w:rPr>
        <w:t>2</w:t>
      </w:r>
      <w:r w:rsidRPr="001748F2">
        <w:rPr>
          <w:b/>
          <w:color w:val="0000CC"/>
          <w:sz w:val="28"/>
          <w:szCs w:val="28"/>
        </w:rPr>
        <w:t>,1</w:t>
      </w:r>
      <w:r w:rsidR="00C86009">
        <w:rPr>
          <w:b/>
          <w:color w:val="0000CC"/>
          <w:sz w:val="28"/>
          <w:szCs w:val="28"/>
        </w:rPr>
        <w:t>6</w:t>
      </w:r>
      <w:r w:rsidRPr="001748F2">
        <w:rPr>
          <w:b/>
          <w:color w:val="0000CC"/>
          <w:sz w:val="28"/>
          <w:szCs w:val="28"/>
        </w:rPr>
        <w:t>,</w:t>
      </w:r>
      <w:r w:rsidR="00C86009">
        <w:rPr>
          <w:b/>
          <w:color w:val="0000CC"/>
          <w:sz w:val="28"/>
          <w:szCs w:val="28"/>
        </w:rPr>
        <w:t>17</w:t>
      </w:r>
      <w:r w:rsidRPr="001748F2">
        <w:rPr>
          <w:b/>
          <w:color w:val="0000CC"/>
          <w:sz w:val="28"/>
          <w:szCs w:val="28"/>
        </w:rPr>
        <w:t>,</w:t>
      </w:r>
      <w:r w:rsidR="00C86009">
        <w:rPr>
          <w:b/>
          <w:color w:val="0000CC"/>
          <w:sz w:val="28"/>
          <w:szCs w:val="28"/>
        </w:rPr>
        <w:t>19 ноября</w:t>
      </w:r>
      <w:r w:rsidR="00531E21" w:rsidRPr="001748F2">
        <w:rPr>
          <w:b/>
          <w:color w:val="0000CC"/>
          <w:sz w:val="28"/>
          <w:szCs w:val="28"/>
        </w:rPr>
        <w:t xml:space="preserve"> </w:t>
      </w:r>
      <w:r w:rsidR="00C42998" w:rsidRPr="001748F2">
        <w:rPr>
          <w:b/>
          <w:color w:val="0000CC"/>
          <w:sz w:val="28"/>
          <w:szCs w:val="28"/>
        </w:rPr>
        <w:t xml:space="preserve"> 2020</w:t>
      </w:r>
      <w:r w:rsidR="008E59B4" w:rsidRPr="001748F2">
        <w:rPr>
          <w:b/>
          <w:color w:val="0000CC"/>
          <w:sz w:val="28"/>
          <w:szCs w:val="28"/>
        </w:rPr>
        <w:t xml:space="preserve"> г</w:t>
      </w:r>
      <w:r w:rsidR="009062AF" w:rsidRPr="001748F2">
        <w:rPr>
          <w:b/>
          <w:color w:val="0000CC"/>
          <w:sz w:val="28"/>
          <w:szCs w:val="28"/>
        </w:rPr>
        <w:t xml:space="preserve">   </w:t>
      </w:r>
    </w:p>
    <w:p w:rsidR="00403F52" w:rsidRPr="000B5AE8" w:rsidRDefault="00403F52" w:rsidP="008E59B4">
      <w:pPr>
        <w:jc w:val="center"/>
        <w:rPr>
          <w:b/>
          <w:color w:val="FF0000"/>
          <w:sz w:val="10"/>
          <w:szCs w:val="10"/>
        </w:rPr>
      </w:pPr>
    </w:p>
    <w:p w:rsidR="00830C29" w:rsidRPr="00830C29" w:rsidRDefault="0046438D" w:rsidP="00A650EF">
      <w:pPr>
        <w:jc w:val="center"/>
        <w:rPr>
          <w:b/>
          <w:i/>
          <w:sz w:val="6"/>
          <w:szCs w:val="6"/>
        </w:rPr>
      </w:pPr>
      <w:r w:rsidRPr="00A35AF9">
        <w:rPr>
          <w:b/>
          <w:color w:val="FF0000"/>
          <w:sz w:val="28"/>
          <w:szCs w:val="28"/>
        </w:rPr>
        <w:t xml:space="preserve"> </w:t>
      </w:r>
      <w:r w:rsidR="00DF25D2">
        <w:rPr>
          <w:b/>
          <w:color w:val="FF0000"/>
          <w:sz w:val="28"/>
          <w:szCs w:val="28"/>
        </w:rPr>
        <w:t xml:space="preserve">      </w:t>
      </w:r>
      <w:r w:rsidRPr="00A35AF9">
        <w:rPr>
          <w:b/>
          <w:color w:val="FF0000"/>
          <w:sz w:val="28"/>
          <w:szCs w:val="28"/>
        </w:rPr>
        <w:t xml:space="preserve"> </w:t>
      </w:r>
      <w:r w:rsidR="00A35AF9" w:rsidRPr="00A35AF9">
        <w:rPr>
          <w:b/>
          <w:color w:val="FF0000"/>
          <w:sz w:val="28"/>
          <w:szCs w:val="28"/>
        </w:rPr>
        <w:t>Налоги и бухгалтерский  учет: новшества</w:t>
      </w:r>
      <w:r w:rsidR="00A35AF9">
        <w:rPr>
          <w:b/>
          <w:i/>
          <w:color w:val="FF0000"/>
          <w:sz w:val="28"/>
          <w:szCs w:val="28"/>
        </w:rPr>
        <w:t xml:space="preserve"> </w:t>
      </w:r>
      <w:r w:rsidR="00C86009">
        <w:rPr>
          <w:b/>
          <w:color w:val="FF0000"/>
          <w:sz w:val="28"/>
          <w:szCs w:val="28"/>
        </w:rPr>
        <w:t>2020-</w:t>
      </w:r>
      <w:r w:rsidR="00A35AF9">
        <w:rPr>
          <w:b/>
          <w:color w:val="FF0000"/>
          <w:sz w:val="28"/>
          <w:szCs w:val="28"/>
        </w:rPr>
        <w:t>2021гг</w:t>
      </w:r>
    </w:p>
    <w:p w:rsidR="00A650EF" w:rsidRPr="00830C29" w:rsidRDefault="00A650EF" w:rsidP="00A650EF">
      <w:pPr>
        <w:jc w:val="center"/>
        <w:rPr>
          <w:i/>
          <w:sz w:val="24"/>
          <w:szCs w:val="24"/>
        </w:rPr>
      </w:pPr>
      <w:r w:rsidRPr="00830C29">
        <w:rPr>
          <w:i/>
          <w:sz w:val="24"/>
          <w:szCs w:val="24"/>
        </w:rPr>
        <w:t xml:space="preserve">ул. Депутатская, 46, 2-й </w:t>
      </w:r>
      <w:proofErr w:type="gramStart"/>
      <w:r w:rsidRPr="00830C29">
        <w:rPr>
          <w:i/>
          <w:sz w:val="24"/>
          <w:szCs w:val="24"/>
        </w:rPr>
        <w:t>подъезд ,</w:t>
      </w:r>
      <w:proofErr w:type="gramEnd"/>
      <w:r w:rsidRPr="00830C29">
        <w:rPr>
          <w:i/>
          <w:sz w:val="24"/>
          <w:szCs w:val="24"/>
        </w:rPr>
        <w:t xml:space="preserve"> 5 этаж ,  оф. 2051</w:t>
      </w:r>
    </w:p>
    <w:p w:rsidR="00C42998" w:rsidRPr="00483526" w:rsidRDefault="00C42998" w:rsidP="00A650EF">
      <w:pPr>
        <w:jc w:val="center"/>
        <w:rPr>
          <w:b/>
          <w:i/>
          <w:sz w:val="28"/>
          <w:szCs w:val="28"/>
        </w:rPr>
      </w:pP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1"/>
        <w:gridCol w:w="9556"/>
      </w:tblGrid>
      <w:tr w:rsidR="00E3527D" w:rsidRPr="00C77E20" w:rsidTr="00DA1999">
        <w:tc>
          <w:tcPr>
            <w:tcW w:w="1501" w:type="dxa"/>
          </w:tcPr>
          <w:p w:rsidR="00E3527D" w:rsidRPr="00C77E20" w:rsidRDefault="00E3527D" w:rsidP="00E409FA">
            <w:pPr>
              <w:pStyle w:val="a7"/>
              <w:ind w:left="0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77E2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556" w:type="dxa"/>
          </w:tcPr>
          <w:p w:rsidR="00E3527D" w:rsidRPr="00C77E20" w:rsidRDefault="00E3527D" w:rsidP="00E409FA">
            <w:pPr>
              <w:pStyle w:val="a7"/>
              <w:ind w:left="0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77E20">
              <w:rPr>
                <w:b/>
                <w:sz w:val="28"/>
                <w:szCs w:val="28"/>
              </w:rPr>
              <w:t>Тема</w:t>
            </w:r>
          </w:p>
        </w:tc>
      </w:tr>
      <w:tr w:rsidR="00022CD2" w:rsidTr="00DA1999">
        <w:trPr>
          <w:trHeight w:val="1016"/>
        </w:trPr>
        <w:tc>
          <w:tcPr>
            <w:tcW w:w="1501" w:type="dxa"/>
          </w:tcPr>
          <w:p w:rsidR="009A48E0" w:rsidRDefault="009A48E0" w:rsidP="00E409FA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</w:p>
          <w:p w:rsidR="00022CD2" w:rsidRPr="00BF0ACB" w:rsidRDefault="00A35AF9" w:rsidP="00E409FA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11</w:t>
            </w:r>
            <w:r w:rsidR="00022CD2" w:rsidRPr="00BF0ACB">
              <w:rPr>
                <w:rFonts w:ascii="Calibri" w:hAnsi="Calibri"/>
                <w:b/>
                <w:szCs w:val="24"/>
              </w:rPr>
              <w:t>.</w:t>
            </w:r>
            <w:r>
              <w:rPr>
                <w:rFonts w:ascii="Calibri" w:hAnsi="Calibri"/>
                <w:b/>
                <w:szCs w:val="24"/>
              </w:rPr>
              <w:t>11</w:t>
            </w:r>
            <w:r w:rsidR="00C42998">
              <w:rPr>
                <w:rFonts w:ascii="Calibri" w:hAnsi="Calibri"/>
                <w:b/>
                <w:szCs w:val="24"/>
              </w:rPr>
              <w:t>.2020</w:t>
            </w:r>
          </w:p>
          <w:p w:rsidR="00022CD2" w:rsidRDefault="00022CD2" w:rsidP="00E409FA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022CD2" w:rsidRPr="00906709" w:rsidRDefault="0000355A" w:rsidP="00E409FA">
            <w:pPr>
              <w:pStyle w:val="a7"/>
              <w:ind w:left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15</w:t>
            </w:r>
            <w:r w:rsidR="00A35AF9">
              <w:rPr>
                <w:rFonts w:ascii="Calibri" w:hAnsi="Calibri"/>
                <w:szCs w:val="24"/>
              </w:rPr>
              <w:t>.00-19</w:t>
            </w:r>
            <w:r w:rsidR="00022CD2">
              <w:rPr>
                <w:rFonts w:ascii="Calibri" w:hAnsi="Calibri"/>
                <w:szCs w:val="24"/>
              </w:rPr>
              <w:t>.00</w:t>
            </w:r>
          </w:p>
          <w:p w:rsidR="00022CD2" w:rsidRDefault="00022CD2" w:rsidP="00E409FA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9556" w:type="dxa"/>
          </w:tcPr>
          <w:p w:rsidR="00747F5C" w:rsidRPr="009C446A" w:rsidRDefault="00747F5C" w:rsidP="00EC7C11">
            <w:pPr>
              <w:shd w:val="clear" w:color="auto" w:fill="FFFFFF"/>
              <w:ind w:right="284"/>
              <w:jc w:val="both"/>
              <w:rPr>
                <w:b/>
                <w:color w:val="0000CC"/>
                <w:sz w:val="24"/>
                <w:szCs w:val="24"/>
              </w:rPr>
            </w:pPr>
            <w:r w:rsidRPr="00690299">
              <w:rPr>
                <w:color w:val="0000CC"/>
                <w:sz w:val="24"/>
                <w:szCs w:val="24"/>
              </w:rPr>
              <w:t xml:space="preserve"> </w:t>
            </w:r>
            <w:r w:rsidR="0000476E" w:rsidRPr="009C446A">
              <w:rPr>
                <w:b/>
                <w:color w:val="0000CC"/>
                <w:sz w:val="24"/>
                <w:szCs w:val="24"/>
              </w:rPr>
              <w:t>Налогово</w:t>
            </w:r>
            <w:r w:rsidR="00EC7C11" w:rsidRPr="009C446A">
              <w:rPr>
                <w:b/>
                <w:color w:val="0000CC"/>
                <w:sz w:val="24"/>
                <w:szCs w:val="24"/>
              </w:rPr>
              <w:t xml:space="preserve">е </w:t>
            </w:r>
            <w:r w:rsidR="0000476E" w:rsidRPr="009C446A">
              <w:rPr>
                <w:b/>
                <w:color w:val="0000CC"/>
                <w:sz w:val="24"/>
                <w:szCs w:val="24"/>
              </w:rPr>
              <w:t xml:space="preserve"> и неналоговое администрирование</w:t>
            </w:r>
          </w:p>
          <w:p w:rsidR="003A4CFD" w:rsidRPr="003A4CFD" w:rsidRDefault="003A4CFD" w:rsidP="00A71458">
            <w:pPr>
              <w:pStyle w:val="af0"/>
              <w:numPr>
                <w:ilvl w:val="0"/>
                <w:numId w:val="16"/>
              </w:numPr>
              <w:shd w:val="clear" w:color="auto" w:fill="FFFFFF"/>
              <w:ind w:right="284"/>
              <w:jc w:val="both"/>
              <w:rPr>
                <w:rFonts w:asciiTheme="minorHAnsi" w:hAnsiTheme="minorHAnsi" w:cstheme="minorHAnsi"/>
                <w:bCs/>
                <w:i/>
                <w:color w:val="000000"/>
                <w:kern w:val="36"/>
                <w:sz w:val="22"/>
                <w:szCs w:val="22"/>
              </w:rPr>
            </w:pPr>
            <w:r w:rsidRPr="003A4CFD"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2"/>
                <w:szCs w:val="22"/>
              </w:rPr>
              <w:t>П</w:t>
            </w:r>
            <w:r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2"/>
                <w:szCs w:val="22"/>
              </w:rPr>
              <w:t>ланируемые изменения</w:t>
            </w:r>
            <w:r w:rsidRPr="003A4CFD"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  <w:t xml:space="preserve"> налогового администрирования: что важно знать бизнесу? (</w:t>
            </w:r>
            <w:proofErr w:type="gramStart"/>
            <w:r w:rsidRPr="003A4CFD">
              <w:rPr>
                <w:rFonts w:asciiTheme="minorHAnsi" w:hAnsiTheme="minorHAnsi" w:cstheme="minorHAnsi"/>
                <w:bCs/>
                <w:i/>
                <w:color w:val="000000"/>
                <w:kern w:val="36"/>
                <w:sz w:val="22"/>
                <w:szCs w:val="22"/>
              </w:rPr>
              <w:t>единый  налоговый</w:t>
            </w:r>
            <w:proofErr w:type="gramEnd"/>
            <w:r w:rsidRPr="003A4CFD">
              <w:rPr>
                <w:rFonts w:asciiTheme="minorHAnsi" w:hAnsiTheme="minorHAnsi" w:cstheme="minorHAnsi"/>
                <w:bCs/>
                <w:i/>
                <w:color w:val="000000"/>
                <w:kern w:val="36"/>
                <w:sz w:val="22"/>
                <w:szCs w:val="22"/>
              </w:rPr>
              <w:t xml:space="preserve"> платеж для ЮЛ и ИП, установление перечня случаев, при которых налоговики смогут отказать в приеме отчетности, обеление рынка сдачи жилья в аренду , новые ограничения  в расчетах наличными и </w:t>
            </w:r>
            <w:proofErr w:type="spellStart"/>
            <w:r w:rsidRPr="003A4CFD">
              <w:rPr>
                <w:rFonts w:asciiTheme="minorHAnsi" w:hAnsiTheme="minorHAnsi" w:cstheme="minorHAnsi"/>
                <w:bCs/>
                <w:i/>
                <w:color w:val="000000"/>
                <w:kern w:val="36"/>
                <w:sz w:val="22"/>
                <w:szCs w:val="22"/>
              </w:rPr>
              <w:t>др</w:t>
            </w:r>
            <w:proofErr w:type="spellEnd"/>
            <w:r w:rsidRPr="003A4CFD">
              <w:rPr>
                <w:rFonts w:asciiTheme="minorHAnsi" w:hAnsiTheme="minorHAnsi" w:cstheme="minorHAnsi"/>
                <w:bCs/>
                <w:i/>
                <w:color w:val="000000"/>
                <w:kern w:val="36"/>
                <w:sz w:val="22"/>
                <w:szCs w:val="22"/>
              </w:rPr>
              <w:t>)</w:t>
            </w:r>
          </w:p>
          <w:p w:rsidR="00EC7C11" w:rsidRDefault="003A4CFD" w:rsidP="00A71458">
            <w:pPr>
              <w:pStyle w:val="af0"/>
              <w:numPr>
                <w:ilvl w:val="0"/>
                <w:numId w:val="16"/>
              </w:numPr>
              <w:shd w:val="clear" w:color="auto" w:fill="FFFFFF"/>
              <w:spacing w:before="120" w:after="120"/>
              <w:ind w:right="284"/>
              <w:jc w:val="both"/>
              <w:textAlignment w:val="baseline"/>
              <w:rPr>
                <w:rFonts w:asciiTheme="minorHAnsi" w:hAnsiTheme="minorHAnsi" w:cstheme="minorHAnsi"/>
                <w:bCs/>
                <w:i/>
                <w:color w:val="000000"/>
                <w:kern w:val="36"/>
                <w:sz w:val="22"/>
                <w:szCs w:val="22"/>
              </w:rPr>
            </w:pPr>
            <w:r w:rsidRPr="007C62D9"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2"/>
                <w:szCs w:val="22"/>
              </w:rPr>
              <w:t xml:space="preserve">Обзор </w:t>
            </w:r>
            <w:r w:rsidR="007C62D9" w:rsidRPr="007C62D9"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2"/>
                <w:szCs w:val="22"/>
              </w:rPr>
              <w:t>принятых изменений</w:t>
            </w:r>
            <w:r w:rsidR="007C62D9" w:rsidRPr="007C62D9"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  <w:t xml:space="preserve"> </w:t>
            </w:r>
            <w:proofErr w:type="gramStart"/>
            <w:r w:rsidR="007C62D9" w:rsidRPr="007C62D9"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  <w:t>(</w:t>
            </w:r>
            <w:r w:rsidR="00B66D94" w:rsidRPr="007C62D9">
              <w:rPr>
                <w:rFonts w:ascii="Roboto" w:hAnsi="Roboto"/>
                <w:color w:val="000000"/>
                <w:sz w:val="27"/>
                <w:szCs w:val="27"/>
              </w:rPr>
              <w:t xml:space="preserve"> </w:t>
            </w:r>
            <w:r w:rsidR="00B66D94" w:rsidRPr="00B66D94">
              <w:rPr>
                <w:rFonts w:ascii="Roboto" w:hAnsi="Roboto"/>
                <w:color w:val="000000"/>
                <w:sz w:val="27"/>
                <w:szCs w:val="27"/>
              </w:rPr>
              <w:t xml:space="preserve"> </w:t>
            </w:r>
            <w:r w:rsidR="00B66D94" w:rsidRPr="00B66D94">
              <w:rPr>
                <w:rFonts w:asciiTheme="minorHAnsi" w:hAnsiTheme="minorHAnsi" w:cstheme="minorHAnsi"/>
                <w:bCs/>
                <w:i/>
                <w:color w:val="000000"/>
                <w:kern w:val="36"/>
                <w:sz w:val="22"/>
                <w:szCs w:val="22"/>
              </w:rPr>
              <w:t>новые</w:t>
            </w:r>
            <w:proofErr w:type="gramEnd"/>
            <w:r w:rsidR="00B66D94" w:rsidRPr="00B66D94">
              <w:rPr>
                <w:rFonts w:asciiTheme="minorHAnsi" w:hAnsiTheme="minorHAnsi" w:cstheme="minorHAnsi"/>
                <w:bCs/>
                <w:i/>
                <w:color w:val="000000"/>
                <w:kern w:val="36"/>
                <w:sz w:val="22"/>
                <w:szCs w:val="22"/>
              </w:rPr>
              <w:t xml:space="preserve"> правила зачёта переплаты по налогам, </w:t>
            </w:r>
            <w:r w:rsidR="00863D41" w:rsidRPr="007C62D9">
              <w:rPr>
                <w:rFonts w:asciiTheme="minorHAnsi" w:hAnsiTheme="minorHAnsi" w:cstheme="minorHAnsi"/>
                <w:bCs/>
                <w:i/>
                <w:color w:val="000000"/>
                <w:kern w:val="36"/>
                <w:sz w:val="22"/>
                <w:szCs w:val="22"/>
              </w:rPr>
              <w:t>платежные поручения на перечисление средств физическому лицу</w:t>
            </w:r>
            <w:r w:rsidR="007C62D9" w:rsidRPr="007C62D9">
              <w:rPr>
                <w:rFonts w:asciiTheme="minorHAnsi" w:hAnsiTheme="minorHAnsi" w:cstheme="minorHAnsi"/>
                <w:bCs/>
                <w:i/>
                <w:color w:val="000000"/>
                <w:kern w:val="36"/>
                <w:sz w:val="22"/>
                <w:szCs w:val="22"/>
              </w:rPr>
              <w:t xml:space="preserve"> и </w:t>
            </w:r>
            <w:proofErr w:type="spellStart"/>
            <w:r w:rsidR="007C62D9" w:rsidRPr="007C62D9">
              <w:rPr>
                <w:rFonts w:asciiTheme="minorHAnsi" w:hAnsiTheme="minorHAnsi" w:cstheme="minorHAnsi"/>
                <w:bCs/>
                <w:i/>
                <w:color w:val="000000"/>
                <w:kern w:val="36"/>
                <w:sz w:val="22"/>
                <w:szCs w:val="22"/>
              </w:rPr>
              <w:t>др</w:t>
            </w:r>
            <w:proofErr w:type="spellEnd"/>
            <w:r w:rsidR="007C62D9" w:rsidRPr="007C62D9">
              <w:rPr>
                <w:rFonts w:asciiTheme="minorHAnsi" w:hAnsiTheme="minorHAnsi" w:cstheme="minorHAnsi"/>
                <w:bCs/>
                <w:i/>
                <w:color w:val="000000"/>
                <w:kern w:val="36"/>
                <w:sz w:val="22"/>
                <w:szCs w:val="22"/>
              </w:rPr>
              <w:t>)</w:t>
            </w:r>
          </w:p>
          <w:p w:rsidR="00A71458" w:rsidRDefault="00A71458" w:rsidP="00A71458">
            <w:pPr>
              <w:spacing w:line="240" w:lineRule="atLea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446A">
              <w:rPr>
                <w:b/>
                <w:color w:val="0000CC"/>
                <w:sz w:val="24"/>
                <w:szCs w:val="24"/>
              </w:rPr>
              <w:t>Изменения по ККТ</w:t>
            </w:r>
            <w:r w:rsidRPr="00A71458">
              <w:rPr>
                <w:b/>
                <w:color w:val="0000CC"/>
                <w:sz w:val="24"/>
                <w:szCs w:val="24"/>
              </w:rPr>
              <w:t>:</w:t>
            </w:r>
            <w:r w:rsidRPr="00812F05">
              <w:rPr>
                <w:rFonts w:asciiTheme="minorHAnsi" w:hAnsiTheme="minorHAnsi" w:cstheme="minorHAnsi"/>
                <w:sz w:val="22"/>
                <w:szCs w:val="22"/>
              </w:rPr>
              <w:t xml:space="preserve"> исправление «кассовых» чеков, новые штрафы, новый формат фискальных документов 1.2,   а так же новые тренды в вопросах применения ККТ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Планируемые законодательные изменения.</w:t>
            </w:r>
          </w:p>
          <w:p w:rsidR="00A71458" w:rsidRPr="009C446A" w:rsidRDefault="00A71458" w:rsidP="00A71458">
            <w:pPr>
              <w:spacing w:line="240" w:lineRule="atLeast"/>
              <w:contextualSpacing/>
              <w:rPr>
                <w:b/>
                <w:color w:val="0000CC"/>
                <w:sz w:val="24"/>
                <w:szCs w:val="24"/>
              </w:rPr>
            </w:pPr>
            <w:r w:rsidRPr="009C446A">
              <w:rPr>
                <w:b/>
                <w:color w:val="0000CC"/>
                <w:sz w:val="24"/>
                <w:szCs w:val="24"/>
              </w:rPr>
              <w:t>Отмена ЕНВД с 2021 года. Переход на иные режимы</w:t>
            </w:r>
          </w:p>
          <w:p w:rsidR="00A71458" w:rsidRDefault="00A71458" w:rsidP="007605FA">
            <w:pPr>
              <w:ind w:left="360"/>
              <w:rPr>
                <w:b/>
                <w:i/>
                <w:color w:val="000000"/>
                <w:sz w:val="22"/>
                <w:szCs w:val="22"/>
              </w:rPr>
            </w:pPr>
          </w:p>
          <w:p w:rsidR="00022CD2" w:rsidRPr="00BC5D4C" w:rsidRDefault="00747F5C" w:rsidP="007605FA">
            <w:pPr>
              <w:ind w:left="360"/>
              <w:rPr>
                <w:rFonts w:eastAsia="Calibri"/>
                <w:b/>
                <w:color w:val="000099"/>
                <w:sz w:val="22"/>
                <w:szCs w:val="22"/>
                <w:lang w:eastAsia="en-US"/>
              </w:rPr>
            </w:pPr>
            <w:r w:rsidRPr="008A0A8F">
              <w:rPr>
                <w:b/>
                <w:i/>
                <w:color w:val="000000"/>
                <w:sz w:val="22"/>
                <w:szCs w:val="22"/>
              </w:rPr>
              <w:t>Лектор: Самарина И.М.</w:t>
            </w:r>
          </w:p>
        </w:tc>
      </w:tr>
      <w:tr w:rsidR="00074052" w:rsidRPr="00BC5D4C" w:rsidTr="00DA1999">
        <w:trPr>
          <w:trHeight w:val="1016"/>
        </w:trPr>
        <w:tc>
          <w:tcPr>
            <w:tcW w:w="1501" w:type="dxa"/>
          </w:tcPr>
          <w:p w:rsidR="00A35AF9" w:rsidRPr="00BF0ACB" w:rsidRDefault="00A35AF9" w:rsidP="00A35AF9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12</w:t>
            </w:r>
            <w:r w:rsidRPr="00BF0ACB">
              <w:rPr>
                <w:rFonts w:ascii="Calibri" w:hAnsi="Calibri"/>
                <w:b/>
                <w:szCs w:val="24"/>
              </w:rPr>
              <w:t>.</w:t>
            </w:r>
            <w:r>
              <w:rPr>
                <w:rFonts w:ascii="Calibri" w:hAnsi="Calibri"/>
                <w:b/>
                <w:szCs w:val="24"/>
              </w:rPr>
              <w:t>11.2020</w:t>
            </w:r>
          </w:p>
          <w:p w:rsidR="00A35AF9" w:rsidRDefault="00A35AF9" w:rsidP="00A35AF9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A35AF9" w:rsidRPr="00906709" w:rsidRDefault="00A35AF9" w:rsidP="00A35AF9">
            <w:pPr>
              <w:pStyle w:val="a7"/>
              <w:ind w:left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15.00-19.00</w:t>
            </w:r>
          </w:p>
          <w:p w:rsidR="00074052" w:rsidRDefault="00074052" w:rsidP="009A48E0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9556" w:type="dxa"/>
          </w:tcPr>
          <w:p w:rsidR="00747F5C" w:rsidRPr="009C446A" w:rsidRDefault="00D00612" w:rsidP="009C446A">
            <w:pPr>
              <w:spacing w:line="240" w:lineRule="atLeast"/>
              <w:contextualSpacing/>
              <w:rPr>
                <w:b/>
                <w:color w:val="0000CC"/>
                <w:sz w:val="24"/>
                <w:szCs w:val="24"/>
              </w:rPr>
            </w:pPr>
            <w:r w:rsidRPr="009C446A">
              <w:rPr>
                <w:b/>
                <w:color w:val="0000CC"/>
                <w:sz w:val="24"/>
                <w:szCs w:val="24"/>
              </w:rPr>
              <w:t xml:space="preserve">2020г: особенности оформления трудовых </w:t>
            </w:r>
            <w:proofErr w:type="gramStart"/>
            <w:r w:rsidRPr="009C446A">
              <w:rPr>
                <w:b/>
                <w:color w:val="0000CC"/>
                <w:sz w:val="24"/>
                <w:szCs w:val="24"/>
              </w:rPr>
              <w:t>отношений .Изменения</w:t>
            </w:r>
            <w:proofErr w:type="gramEnd"/>
            <w:r w:rsidRPr="009C446A">
              <w:rPr>
                <w:b/>
                <w:color w:val="0000CC"/>
                <w:sz w:val="24"/>
                <w:szCs w:val="24"/>
              </w:rPr>
              <w:t xml:space="preserve"> законодательства. Дистанционная работа:  как не допустить ошибок при оформлении.</w:t>
            </w:r>
          </w:p>
          <w:p w:rsidR="00747F5C" w:rsidRDefault="00747F5C" w:rsidP="00747F5C">
            <w:pPr>
              <w:ind w:left="360"/>
              <w:rPr>
                <w:b/>
                <w:i/>
                <w:color w:val="000000"/>
                <w:sz w:val="22"/>
                <w:szCs w:val="22"/>
              </w:rPr>
            </w:pPr>
          </w:p>
          <w:p w:rsidR="00910AE3" w:rsidRPr="009A48E0" w:rsidRDefault="00747F5C" w:rsidP="002A2B19">
            <w:pPr>
              <w:rPr>
                <w:b/>
                <w:color w:val="CC0066"/>
                <w:sz w:val="28"/>
                <w:szCs w:val="28"/>
              </w:rPr>
            </w:pPr>
            <w:r w:rsidRPr="00BC5D4C">
              <w:rPr>
                <w:b/>
                <w:i/>
                <w:color w:val="000000"/>
                <w:sz w:val="22"/>
                <w:szCs w:val="22"/>
              </w:rPr>
              <w:t xml:space="preserve">Лектор: </w:t>
            </w:r>
            <w:r w:rsidR="00D00612">
              <w:rPr>
                <w:b/>
                <w:i/>
                <w:color w:val="000000"/>
                <w:sz w:val="22"/>
                <w:szCs w:val="22"/>
              </w:rPr>
              <w:t>Боярина М</w:t>
            </w:r>
            <w:bookmarkStart w:id="0" w:name="_GoBack"/>
            <w:bookmarkEnd w:id="0"/>
            <w:r>
              <w:rPr>
                <w:b/>
                <w:i/>
                <w:color w:val="000000"/>
                <w:sz w:val="22"/>
                <w:szCs w:val="22"/>
              </w:rPr>
              <w:t>.В.</w:t>
            </w:r>
          </w:p>
        </w:tc>
      </w:tr>
      <w:tr w:rsidR="00074052" w:rsidRPr="00BC5D4C" w:rsidTr="00DA1999">
        <w:trPr>
          <w:trHeight w:val="1016"/>
        </w:trPr>
        <w:tc>
          <w:tcPr>
            <w:tcW w:w="1501" w:type="dxa"/>
          </w:tcPr>
          <w:p w:rsidR="00A35AF9" w:rsidRPr="00BF0ACB" w:rsidRDefault="00A35AF9" w:rsidP="00A35AF9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16</w:t>
            </w:r>
            <w:r w:rsidRPr="00BF0ACB">
              <w:rPr>
                <w:rFonts w:ascii="Calibri" w:hAnsi="Calibri"/>
                <w:b/>
                <w:szCs w:val="24"/>
              </w:rPr>
              <w:t>.</w:t>
            </w:r>
            <w:r>
              <w:rPr>
                <w:rFonts w:ascii="Calibri" w:hAnsi="Calibri"/>
                <w:b/>
                <w:szCs w:val="24"/>
              </w:rPr>
              <w:t>11.2020</w:t>
            </w:r>
          </w:p>
          <w:p w:rsidR="00A35AF9" w:rsidRDefault="00A35AF9" w:rsidP="00A35AF9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A35AF9" w:rsidRPr="00906709" w:rsidRDefault="00A35AF9" w:rsidP="00A35AF9">
            <w:pPr>
              <w:pStyle w:val="a7"/>
              <w:ind w:left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15.00-19.00</w:t>
            </w:r>
          </w:p>
          <w:p w:rsidR="00074052" w:rsidRDefault="00074052" w:rsidP="009A48E0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9556" w:type="dxa"/>
          </w:tcPr>
          <w:p w:rsidR="003D2743" w:rsidRPr="00F54A9B" w:rsidRDefault="003D2743" w:rsidP="007E0DC4">
            <w:pPr>
              <w:shd w:val="clear" w:color="auto" w:fill="FFFFFF"/>
              <w:ind w:right="284"/>
              <w:jc w:val="both"/>
              <w:rPr>
                <w:rFonts w:asciiTheme="minorHAnsi" w:hAnsiTheme="minorHAnsi" w:cstheme="minorHAnsi"/>
                <w:b/>
                <w:color w:val="CC0066"/>
                <w:sz w:val="6"/>
                <w:szCs w:val="6"/>
              </w:rPr>
            </w:pPr>
          </w:p>
          <w:p w:rsidR="0006777E" w:rsidRDefault="00D64E7D" w:rsidP="00D64E7D">
            <w:pPr>
              <w:shd w:val="clear" w:color="auto" w:fill="FFFFFF"/>
              <w:ind w:right="284"/>
              <w:jc w:val="both"/>
              <w:rPr>
                <w:b/>
                <w:color w:val="CC0066"/>
                <w:sz w:val="24"/>
                <w:szCs w:val="24"/>
              </w:rPr>
            </w:pPr>
            <w:r w:rsidRPr="00B97354">
              <w:rPr>
                <w:b/>
                <w:color w:val="0000CC"/>
                <w:sz w:val="24"/>
                <w:szCs w:val="24"/>
              </w:rPr>
              <w:t>«Зарплатные» налоги и сборы</w:t>
            </w:r>
            <w:r w:rsidR="00B45237">
              <w:rPr>
                <w:b/>
                <w:color w:val="0000CC"/>
                <w:sz w:val="24"/>
                <w:szCs w:val="24"/>
              </w:rPr>
              <w:t>:</w:t>
            </w:r>
            <w:r w:rsidRPr="003D2743">
              <w:rPr>
                <w:b/>
                <w:color w:val="CC0066"/>
                <w:sz w:val="24"/>
                <w:szCs w:val="24"/>
              </w:rPr>
              <w:t xml:space="preserve"> </w:t>
            </w:r>
            <w:r w:rsidR="0006777E">
              <w:rPr>
                <w:b/>
                <w:color w:val="CC0066"/>
                <w:sz w:val="24"/>
                <w:szCs w:val="24"/>
              </w:rPr>
              <w:t xml:space="preserve"> </w:t>
            </w:r>
          </w:p>
          <w:p w:rsidR="0006777E" w:rsidRDefault="0006777E" w:rsidP="0006777E">
            <w:pPr>
              <w:numPr>
                <w:ilvl w:val="0"/>
                <w:numId w:val="18"/>
              </w:numPr>
              <w:spacing w:before="100" w:beforeAutospacing="1" w:after="100" w:afterAutospacing="1" w:line="240" w:lineRule="atLeast"/>
              <w:contextualSpacing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НДФЛ 2020-2021г: обзор изменений, новая отчетность с 2021г.</w:t>
            </w:r>
          </w:p>
          <w:p w:rsidR="00D64E7D" w:rsidRDefault="00D64E7D" w:rsidP="0006777E">
            <w:pPr>
              <w:numPr>
                <w:ilvl w:val="0"/>
                <w:numId w:val="18"/>
              </w:numPr>
              <w:spacing w:before="100" w:beforeAutospacing="1" w:after="100" w:afterAutospacing="1" w:line="240" w:lineRule="atLeast"/>
              <w:contextualSpacing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6777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Новый порядок расчета страховых взносов: на кого распространяется  и как применяется. </w:t>
            </w:r>
            <w:r w:rsidR="00B9735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Пониженные тарифы.</w:t>
            </w:r>
          </w:p>
          <w:p w:rsidR="00B97354" w:rsidRPr="00B97354" w:rsidRDefault="00B97354" w:rsidP="00B97354">
            <w:pPr>
              <w:pStyle w:val="af0"/>
              <w:numPr>
                <w:ilvl w:val="0"/>
                <w:numId w:val="1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9735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Сложные вопросы исчисления НДФЛ и страховых взносов.</w:t>
            </w:r>
          </w:p>
          <w:p w:rsidR="00D64E7D" w:rsidRDefault="00D64E7D" w:rsidP="0000476E">
            <w:pPr>
              <w:shd w:val="clear" w:color="auto" w:fill="FFFFFF"/>
              <w:tabs>
                <w:tab w:val="left" w:pos="7069"/>
              </w:tabs>
              <w:ind w:right="284"/>
              <w:jc w:val="both"/>
              <w:rPr>
                <w:b/>
                <w:color w:val="0000CC"/>
                <w:sz w:val="24"/>
                <w:szCs w:val="24"/>
              </w:rPr>
            </w:pPr>
          </w:p>
          <w:p w:rsidR="00223493" w:rsidRPr="009C446A" w:rsidRDefault="007E0DC4" w:rsidP="0000476E">
            <w:pPr>
              <w:shd w:val="clear" w:color="auto" w:fill="FFFFFF"/>
              <w:tabs>
                <w:tab w:val="left" w:pos="7069"/>
              </w:tabs>
              <w:ind w:right="284"/>
              <w:jc w:val="both"/>
              <w:rPr>
                <w:b/>
                <w:color w:val="0000CC"/>
                <w:sz w:val="24"/>
                <w:szCs w:val="24"/>
              </w:rPr>
            </w:pPr>
            <w:r w:rsidRPr="009C446A">
              <w:rPr>
                <w:b/>
                <w:color w:val="0000CC"/>
                <w:sz w:val="24"/>
                <w:szCs w:val="24"/>
              </w:rPr>
              <w:t xml:space="preserve">Анализ изменений налогового законодательства. </w:t>
            </w:r>
            <w:r w:rsidR="003D2743" w:rsidRPr="009C446A">
              <w:rPr>
                <w:b/>
                <w:color w:val="0000CC"/>
                <w:sz w:val="24"/>
                <w:szCs w:val="24"/>
              </w:rPr>
              <w:t xml:space="preserve"> НДС.</w:t>
            </w:r>
          </w:p>
          <w:p w:rsidR="009C446A" w:rsidRPr="009C446A" w:rsidRDefault="009C446A" w:rsidP="009C446A">
            <w:pPr>
              <w:numPr>
                <w:ilvl w:val="0"/>
                <w:numId w:val="18"/>
              </w:numPr>
              <w:spacing w:before="100" w:beforeAutospacing="1" w:after="100" w:afterAutospacing="1" w:line="240" w:lineRule="atLeast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446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Обзор изменений  гл. 21 НК РФ</w:t>
            </w:r>
            <w:r w:rsidRPr="009C446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. </w:t>
            </w:r>
            <w:r w:rsidRPr="009C446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Изменения в декларации по НДС</w:t>
            </w:r>
            <w:r w:rsidRPr="009C446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 какие и когда применять.</w:t>
            </w:r>
          </w:p>
          <w:p w:rsidR="009C446A" w:rsidRPr="009C446A" w:rsidRDefault="009C446A" w:rsidP="009C446A">
            <w:pPr>
              <w:numPr>
                <w:ilvl w:val="0"/>
                <w:numId w:val="18"/>
              </w:numPr>
              <w:spacing w:before="100" w:beforeAutospacing="1" w:after="100" w:afterAutospacing="1" w:line="240" w:lineRule="atLeast"/>
              <w:contextualSpacing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446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НДС по субсидиям</w:t>
            </w:r>
            <w:r w:rsidRPr="009C446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и  раздельный учет, восстановление налога при получении бюджетных средств. Принцип нейтральности НДС к зарплатным субсидиям и «нулевым» кредитам.</w:t>
            </w:r>
          </w:p>
          <w:p w:rsidR="009C446A" w:rsidRPr="009C446A" w:rsidRDefault="009C446A" w:rsidP="009C446A">
            <w:pPr>
              <w:numPr>
                <w:ilvl w:val="0"/>
                <w:numId w:val="18"/>
              </w:numPr>
              <w:spacing w:before="100" w:beforeAutospacing="1" w:after="100" w:afterAutospacing="1" w:line="240" w:lineRule="atLeast"/>
              <w:contextualSpacing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446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Новые тренды АСК НДС в 2020 гг</w:t>
            </w:r>
            <w:r w:rsidRPr="009C446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.: функционал ООК, сомнительные начисления и несопоставимые операции, разграничение «сущностных» от технических компаний.</w:t>
            </w:r>
          </w:p>
          <w:p w:rsidR="009C446A" w:rsidRPr="009C446A" w:rsidRDefault="009C446A" w:rsidP="009C446A">
            <w:pPr>
              <w:numPr>
                <w:ilvl w:val="0"/>
                <w:numId w:val="18"/>
              </w:numPr>
              <w:spacing w:before="100" w:beforeAutospacing="1" w:after="100" w:afterAutospacing="1" w:line="240" w:lineRule="atLeast"/>
              <w:contextualSpacing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446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Особенности применения НДС в различных хозяйственных ситуациях</w:t>
            </w:r>
          </w:p>
          <w:p w:rsidR="007E0DC4" w:rsidRPr="003D2743" w:rsidRDefault="0000476E" w:rsidP="0000476E">
            <w:pPr>
              <w:shd w:val="clear" w:color="auto" w:fill="FFFFFF"/>
              <w:tabs>
                <w:tab w:val="left" w:pos="7069"/>
              </w:tabs>
              <w:ind w:right="284"/>
              <w:jc w:val="both"/>
              <w:rPr>
                <w:rFonts w:asciiTheme="minorHAnsi" w:hAnsiTheme="minorHAnsi" w:cstheme="minorHAnsi"/>
                <w:b/>
                <w:color w:val="CC006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CC0066"/>
                <w:sz w:val="24"/>
                <w:szCs w:val="24"/>
              </w:rPr>
              <w:tab/>
            </w:r>
          </w:p>
          <w:p w:rsidR="007E0DC4" w:rsidRPr="00F54A9B" w:rsidRDefault="004F69C4" w:rsidP="007E0DC4">
            <w:pPr>
              <w:shd w:val="clear" w:color="auto" w:fill="FFFFFF"/>
              <w:ind w:right="284"/>
              <w:jc w:val="both"/>
              <w:rPr>
                <w:rFonts w:asciiTheme="minorHAnsi" w:hAnsiTheme="minorHAnsi" w:cstheme="minorHAnsi"/>
                <w:sz w:val="6"/>
                <w:szCs w:val="6"/>
              </w:rPr>
            </w:pPr>
            <w:r w:rsidRPr="003D274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8A0A8F" w:rsidRPr="008A0A8F" w:rsidRDefault="004F69C4" w:rsidP="008A0A8F">
            <w:pPr>
              <w:rPr>
                <w:b/>
                <w:color w:val="CC0066"/>
                <w:sz w:val="28"/>
                <w:szCs w:val="28"/>
              </w:rPr>
            </w:pPr>
            <w:r w:rsidRPr="008A0A8F">
              <w:rPr>
                <w:b/>
                <w:i/>
                <w:color w:val="000000"/>
                <w:sz w:val="22"/>
                <w:szCs w:val="22"/>
              </w:rPr>
              <w:t>Лектор: Самарина И.М.</w:t>
            </w:r>
          </w:p>
        </w:tc>
      </w:tr>
      <w:tr w:rsidR="00783E48" w:rsidRPr="00BC5D4C" w:rsidTr="00CB0053">
        <w:trPr>
          <w:trHeight w:val="416"/>
        </w:trPr>
        <w:tc>
          <w:tcPr>
            <w:tcW w:w="1501" w:type="dxa"/>
          </w:tcPr>
          <w:p w:rsidR="00A35AF9" w:rsidRPr="00BF0ACB" w:rsidRDefault="00A35AF9" w:rsidP="00A35AF9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17</w:t>
            </w:r>
            <w:r w:rsidRPr="00BF0ACB">
              <w:rPr>
                <w:rFonts w:ascii="Calibri" w:hAnsi="Calibri"/>
                <w:b/>
                <w:szCs w:val="24"/>
              </w:rPr>
              <w:t>.</w:t>
            </w:r>
            <w:r>
              <w:rPr>
                <w:rFonts w:ascii="Calibri" w:hAnsi="Calibri"/>
                <w:b/>
                <w:szCs w:val="24"/>
              </w:rPr>
              <w:t>11.2020</w:t>
            </w:r>
          </w:p>
          <w:p w:rsidR="00A35AF9" w:rsidRDefault="00A35AF9" w:rsidP="00A35AF9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A35AF9" w:rsidRPr="00906709" w:rsidRDefault="00A35AF9" w:rsidP="00A35AF9">
            <w:pPr>
              <w:pStyle w:val="a7"/>
              <w:ind w:left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15.00-19.00</w:t>
            </w:r>
          </w:p>
          <w:p w:rsidR="00783E48" w:rsidRDefault="00783E48" w:rsidP="00B23A2F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9556" w:type="dxa"/>
          </w:tcPr>
          <w:p w:rsidR="00D64E7D" w:rsidRDefault="00B97354" w:rsidP="009F4890">
            <w:pPr>
              <w:shd w:val="clear" w:color="auto" w:fill="FFFFFF"/>
              <w:ind w:right="284"/>
              <w:jc w:val="both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1.</w:t>
            </w:r>
            <w:r w:rsidR="00D64E7D" w:rsidRPr="00D64E7D">
              <w:rPr>
                <w:b/>
                <w:color w:val="0000CC"/>
                <w:sz w:val="24"/>
                <w:szCs w:val="24"/>
              </w:rPr>
              <w:t xml:space="preserve">Налог на прибыль: </w:t>
            </w:r>
            <w:r w:rsidR="00D64E7D" w:rsidRPr="00B97354">
              <w:rPr>
                <w:color w:val="000000" w:themeColor="text1"/>
                <w:sz w:val="24"/>
                <w:szCs w:val="24"/>
              </w:rPr>
              <w:t>методология и практика исчисления в свете последних изменений законодательства</w:t>
            </w:r>
          </w:p>
          <w:p w:rsidR="00CB0053" w:rsidRPr="00CB0053" w:rsidRDefault="00B97354" w:rsidP="00B97354">
            <w:pPr>
              <w:shd w:val="clear" w:color="auto" w:fill="FFFFFF"/>
              <w:ind w:right="284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B0053">
              <w:rPr>
                <w:b/>
                <w:color w:val="0000CC"/>
                <w:sz w:val="24"/>
                <w:szCs w:val="24"/>
              </w:rPr>
              <w:t xml:space="preserve">2. </w:t>
            </w:r>
            <w:r w:rsidR="00CB0053" w:rsidRPr="00CB0053">
              <w:rPr>
                <w:b/>
                <w:color w:val="0000CC"/>
                <w:sz w:val="24"/>
                <w:szCs w:val="24"/>
              </w:rPr>
              <w:t xml:space="preserve">Меры господдержки бизнеса в связи с </w:t>
            </w:r>
            <w:proofErr w:type="spellStart"/>
            <w:r w:rsidR="00CB0053" w:rsidRPr="00CB0053">
              <w:rPr>
                <w:b/>
                <w:color w:val="0000CC"/>
                <w:sz w:val="24"/>
                <w:szCs w:val="24"/>
              </w:rPr>
              <w:t>коронавирусной</w:t>
            </w:r>
            <w:proofErr w:type="spellEnd"/>
            <w:r w:rsidR="00CB0053" w:rsidRPr="00CB0053">
              <w:rPr>
                <w:b/>
                <w:color w:val="0000CC"/>
                <w:sz w:val="24"/>
                <w:szCs w:val="24"/>
              </w:rPr>
              <w:t xml:space="preserve"> инфекцией: </w:t>
            </w:r>
            <w:r w:rsidR="00CB0053" w:rsidRPr="00CB0053">
              <w:rPr>
                <w:b/>
                <w:color w:val="000000" w:themeColor="text1"/>
                <w:sz w:val="24"/>
                <w:szCs w:val="24"/>
              </w:rPr>
              <w:t>особенно-</w:t>
            </w:r>
            <w:proofErr w:type="spellStart"/>
            <w:proofErr w:type="gramStart"/>
            <w:r w:rsidR="00CB0053" w:rsidRPr="00CB0053">
              <w:rPr>
                <w:b/>
                <w:color w:val="000000" w:themeColor="text1"/>
                <w:sz w:val="24"/>
                <w:szCs w:val="24"/>
              </w:rPr>
              <w:t>сти</w:t>
            </w:r>
            <w:proofErr w:type="spellEnd"/>
            <w:r w:rsidR="00CB0053" w:rsidRPr="00CB0053">
              <w:rPr>
                <w:b/>
                <w:color w:val="000000" w:themeColor="text1"/>
                <w:sz w:val="24"/>
                <w:szCs w:val="24"/>
              </w:rPr>
              <w:t xml:space="preserve">  бухгалтерского</w:t>
            </w:r>
            <w:proofErr w:type="gramEnd"/>
            <w:r w:rsidR="00CB0053" w:rsidRPr="00CB0053">
              <w:rPr>
                <w:b/>
                <w:color w:val="000000" w:themeColor="text1"/>
                <w:sz w:val="24"/>
                <w:szCs w:val="24"/>
              </w:rPr>
              <w:t xml:space="preserve"> и налогового учета</w:t>
            </w:r>
          </w:p>
          <w:p w:rsidR="00B97354" w:rsidRDefault="00CB0053" w:rsidP="00B97354">
            <w:pPr>
              <w:shd w:val="clear" w:color="auto" w:fill="FFFFFF"/>
              <w:ind w:right="284"/>
              <w:jc w:val="both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 xml:space="preserve">3. </w:t>
            </w:r>
            <w:r w:rsidR="00B97354">
              <w:rPr>
                <w:b/>
                <w:color w:val="0000CC"/>
                <w:sz w:val="24"/>
                <w:szCs w:val="24"/>
              </w:rPr>
              <w:t>Бухгалтерский учет и отчетность</w:t>
            </w:r>
          </w:p>
          <w:p w:rsidR="00CB0053" w:rsidRDefault="00CB0053" w:rsidP="00CB0053">
            <w:pPr>
              <w:pStyle w:val="af0"/>
              <w:numPr>
                <w:ilvl w:val="0"/>
                <w:numId w:val="19"/>
              </w:numPr>
              <w:spacing w:line="240" w:lineRule="atLeast"/>
              <w:rPr>
                <w:rFonts w:cs="Calibri"/>
                <w:bCs/>
                <w:kern w:val="36"/>
              </w:rPr>
            </w:pPr>
            <w:r w:rsidRPr="001B0189">
              <w:rPr>
                <w:rFonts w:cs="Calibri"/>
                <w:b/>
                <w:bCs/>
                <w:kern w:val="36"/>
              </w:rPr>
              <w:t>Изменения 2020</w:t>
            </w:r>
            <w:proofErr w:type="gramStart"/>
            <w:r w:rsidRPr="001B0189">
              <w:rPr>
                <w:rFonts w:cs="Calibri"/>
                <w:b/>
                <w:bCs/>
                <w:kern w:val="36"/>
              </w:rPr>
              <w:t>г</w:t>
            </w:r>
            <w:r>
              <w:rPr>
                <w:rFonts w:cs="Calibri"/>
                <w:bCs/>
                <w:kern w:val="36"/>
              </w:rPr>
              <w:t xml:space="preserve"> :</w:t>
            </w:r>
            <w:proofErr w:type="gramEnd"/>
            <w:r>
              <w:rPr>
                <w:rFonts w:cs="Calibri"/>
                <w:bCs/>
                <w:kern w:val="36"/>
              </w:rPr>
              <w:t xml:space="preserve"> комментарии к </w:t>
            </w:r>
            <w:r w:rsidRPr="00D663BD">
              <w:rPr>
                <w:rFonts w:cs="Calibri"/>
                <w:bCs/>
                <w:kern w:val="36"/>
              </w:rPr>
              <w:t>законодательным актам и разъясняющим документам Минфина России</w:t>
            </w:r>
            <w:r>
              <w:rPr>
                <w:rFonts w:cs="Calibri"/>
                <w:bCs/>
                <w:kern w:val="36"/>
              </w:rPr>
              <w:t xml:space="preserve"> </w:t>
            </w:r>
          </w:p>
          <w:p w:rsidR="00CB0053" w:rsidRPr="00D663BD" w:rsidRDefault="00CB0053" w:rsidP="00CB0053">
            <w:pPr>
              <w:pStyle w:val="af0"/>
              <w:numPr>
                <w:ilvl w:val="0"/>
                <w:numId w:val="19"/>
              </w:numPr>
              <w:spacing w:line="240" w:lineRule="atLeast"/>
              <w:rPr>
                <w:rFonts w:cs="Calibri"/>
                <w:bCs/>
                <w:kern w:val="36"/>
              </w:rPr>
            </w:pPr>
            <w:r>
              <w:rPr>
                <w:rFonts w:cs="Calibri"/>
                <w:bCs/>
                <w:kern w:val="36"/>
              </w:rPr>
              <w:t>ПБУ 22/2010, ПБУ1/</w:t>
            </w:r>
            <w:proofErr w:type="gramStart"/>
            <w:r>
              <w:rPr>
                <w:rFonts w:cs="Calibri"/>
                <w:bCs/>
                <w:kern w:val="36"/>
              </w:rPr>
              <w:t>2008,  Исправление</w:t>
            </w:r>
            <w:proofErr w:type="gramEnd"/>
            <w:r>
              <w:rPr>
                <w:rFonts w:cs="Calibri"/>
                <w:bCs/>
                <w:kern w:val="36"/>
              </w:rPr>
              <w:t xml:space="preserve"> ошибок в отчетности в свете изменений в Закон о бухучете и ПБУ 22/2010, особенности представления исправленной отчетности в ГИР БО.</w:t>
            </w:r>
            <w:r w:rsidRPr="00D663BD">
              <w:rPr>
                <w:rFonts w:cs="Calibri"/>
                <w:bCs/>
                <w:kern w:val="36"/>
              </w:rPr>
              <w:t xml:space="preserve"> </w:t>
            </w:r>
          </w:p>
          <w:p w:rsidR="00CB0053" w:rsidRPr="00D663BD" w:rsidRDefault="00CB0053" w:rsidP="00CB0053">
            <w:pPr>
              <w:pStyle w:val="af0"/>
              <w:numPr>
                <w:ilvl w:val="0"/>
                <w:numId w:val="19"/>
              </w:numPr>
              <w:spacing w:line="240" w:lineRule="atLeast"/>
              <w:rPr>
                <w:rFonts w:cs="Calibri"/>
                <w:bCs/>
                <w:kern w:val="36"/>
              </w:rPr>
            </w:pPr>
            <w:r>
              <w:rPr>
                <w:rFonts w:cs="Calibri"/>
                <w:bCs/>
                <w:kern w:val="36"/>
              </w:rPr>
              <w:t>Новые сроки хранения документов с 18 февраля 2020г. – что  учесть в работе.</w:t>
            </w:r>
          </w:p>
          <w:p w:rsidR="00D64E7D" w:rsidRPr="00D64E7D" w:rsidRDefault="00D64E7D" w:rsidP="009F4890">
            <w:pPr>
              <w:shd w:val="clear" w:color="auto" w:fill="FFFFFF"/>
              <w:ind w:right="284"/>
              <w:jc w:val="both"/>
              <w:rPr>
                <w:b/>
                <w:color w:val="0000CC"/>
                <w:sz w:val="24"/>
                <w:szCs w:val="24"/>
              </w:rPr>
            </w:pPr>
          </w:p>
          <w:p w:rsidR="007E0DC4" w:rsidRPr="005D3678" w:rsidRDefault="007E0DC4" w:rsidP="009F4890">
            <w:pPr>
              <w:shd w:val="clear" w:color="auto" w:fill="FFFFFF"/>
              <w:ind w:right="284"/>
              <w:jc w:val="both"/>
              <w:rPr>
                <w:b/>
                <w:i/>
                <w:color w:val="000000"/>
                <w:sz w:val="6"/>
                <w:szCs w:val="6"/>
              </w:rPr>
            </w:pPr>
          </w:p>
          <w:p w:rsidR="00CA2210" w:rsidRPr="009A48E0" w:rsidRDefault="00D34CED" w:rsidP="009F4890">
            <w:pPr>
              <w:shd w:val="clear" w:color="auto" w:fill="FFFFFF"/>
              <w:ind w:right="284"/>
              <w:jc w:val="both"/>
              <w:rPr>
                <w:b/>
                <w:color w:val="CC0066"/>
                <w:sz w:val="28"/>
                <w:szCs w:val="28"/>
              </w:rPr>
            </w:pPr>
            <w:r w:rsidRPr="008A0A8F">
              <w:rPr>
                <w:b/>
                <w:i/>
                <w:color w:val="000000"/>
                <w:sz w:val="22"/>
                <w:szCs w:val="22"/>
              </w:rPr>
              <w:lastRenderedPageBreak/>
              <w:t>Лектор: Самарина И.М.</w:t>
            </w:r>
          </w:p>
        </w:tc>
      </w:tr>
      <w:tr w:rsidR="00783E48" w:rsidRPr="00BC5D4C" w:rsidTr="00DA1999">
        <w:trPr>
          <w:trHeight w:val="1016"/>
        </w:trPr>
        <w:tc>
          <w:tcPr>
            <w:tcW w:w="1501" w:type="dxa"/>
          </w:tcPr>
          <w:p w:rsidR="00A35AF9" w:rsidRPr="00BF0ACB" w:rsidRDefault="00A35AF9" w:rsidP="00A35AF9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lastRenderedPageBreak/>
              <w:t>19</w:t>
            </w:r>
            <w:r w:rsidRPr="00BF0ACB">
              <w:rPr>
                <w:rFonts w:ascii="Calibri" w:hAnsi="Calibri"/>
                <w:b/>
                <w:szCs w:val="24"/>
              </w:rPr>
              <w:t>.</w:t>
            </w:r>
            <w:r>
              <w:rPr>
                <w:rFonts w:ascii="Calibri" w:hAnsi="Calibri"/>
                <w:b/>
                <w:szCs w:val="24"/>
              </w:rPr>
              <w:t>11.2020</w:t>
            </w:r>
          </w:p>
          <w:p w:rsidR="00A35AF9" w:rsidRDefault="00A35AF9" w:rsidP="00A35AF9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A35AF9" w:rsidRPr="00906709" w:rsidRDefault="00A35AF9" w:rsidP="00A35AF9">
            <w:pPr>
              <w:pStyle w:val="a7"/>
              <w:ind w:left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15.00-19.00</w:t>
            </w:r>
          </w:p>
          <w:p w:rsidR="00783E48" w:rsidRDefault="00783E48" w:rsidP="00B23A2F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9556" w:type="dxa"/>
          </w:tcPr>
          <w:p w:rsidR="00F331F6" w:rsidRPr="00F331F6" w:rsidRDefault="00F331F6" w:rsidP="00D34CED">
            <w:pPr>
              <w:shd w:val="clear" w:color="auto" w:fill="FFFFFF"/>
              <w:ind w:right="284"/>
              <w:jc w:val="both"/>
              <w:rPr>
                <w:b/>
                <w:color w:val="0000CC"/>
                <w:sz w:val="24"/>
                <w:szCs w:val="24"/>
              </w:rPr>
            </w:pPr>
            <w:r w:rsidRPr="00F331F6">
              <w:rPr>
                <w:b/>
                <w:color w:val="0000CC"/>
                <w:sz w:val="24"/>
                <w:szCs w:val="24"/>
              </w:rPr>
              <w:t>ФСБУ 5/2019 «Запасы</w:t>
            </w:r>
            <w:proofErr w:type="gramStart"/>
            <w:r w:rsidRPr="00F331F6">
              <w:rPr>
                <w:b/>
                <w:color w:val="0000CC"/>
                <w:sz w:val="24"/>
                <w:szCs w:val="24"/>
              </w:rPr>
              <w:t>» :</w:t>
            </w:r>
            <w:proofErr w:type="gramEnd"/>
            <w:r w:rsidRPr="00F331F6">
              <w:rPr>
                <w:b/>
                <w:color w:val="0000CC"/>
                <w:sz w:val="24"/>
                <w:szCs w:val="24"/>
              </w:rPr>
              <w:t xml:space="preserve"> готовимся к применению  с 2021г. </w:t>
            </w:r>
          </w:p>
          <w:p w:rsidR="00F331F6" w:rsidRPr="00F331F6" w:rsidRDefault="00F331F6" w:rsidP="00F331F6">
            <w:pPr>
              <w:numPr>
                <w:ilvl w:val="0"/>
                <w:numId w:val="20"/>
              </w:numPr>
              <w:spacing w:line="240" w:lineRule="atLeast"/>
              <w:ind w:leftChars="355" w:left="992" w:hangingChars="128" w:hanging="282"/>
              <w:contextualSpacing/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</w:pPr>
            <w:r w:rsidRPr="00F331F6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>К</w:t>
            </w:r>
            <w:r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>ритерии</w:t>
            </w:r>
            <w:r w:rsidRPr="00F331F6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 xml:space="preserve"> отличия запасов от основных средств. </w:t>
            </w:r>
            <w:r w:rsidRPr="00F331F6">
              <w:rPr>
                <w:rFonts w:ascii="Calibri" w:eastAsia="Calibri" w:hAnsi="Calibri"/>
                <w:b/>
                <w:bCs/>
                <w:kern w:val="36"/>
                <w:sz w:val="22"/>
                <w:szCs w:val="22"/>
                <w:lang w:eastAsia="en-US"/>
              </w:rPr>
              <w:t>Новые и нестандартные</w:t>
            </w:r>
            <w:r w:rsidRPr="00F331F6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 xml:space="preserve"> объекты запасов и не запасов. </w:t>
            </w:r>
            <w:r w:rsidRPr="00F331F6">
              <w:rPr>
                <w:rFonts w:ascii="Calibri" w:eastAsia="Calibri" w:hAnsi="Calibri"/>
                <w:b/>
                <w:bCs/>
                <w:kern w:val="36"/>
                <w:sz w:val="22"/>
                <w:szCs w:val="22"/>
                <w:lang w:eastAsia="en-US"/>
              </w:rPr>
              <w:t>Плавающий вид запасов</w:t>
            </w:r>
            <w:r w:rsidRPr="00F331F6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>.</w:t>
            </w:r>
          </w:p>
          <w:p w:rsidR="00F331F6" w:rsidRPr="00F331F6" w:rsidRDefault="00F331F6" w:rsidP="00F331F6">
            <w:pPr>
              <w:numPr>
                <w:ilvl w:val="0"/>
                <w:numId w:val="20"/>
              </w:numPr>
              <w:spacing w:line="240" w:lineRule="atLeast"/>
              <w:ind w:left="993" w:hanging="284"/>
              <w:contextualSpacing/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</w:pPr>
            <w:r w:rsidRPr="00F331F6">
              <w:rPr>
                <w:rFonts w:ascii="Calibri" w:eastAsia="Calibri" w:hAnsi="Calibri"/>
                <w:b/>
                <w:bCs/>
                <w:kern w:val="36"/>
                <w:sz w:val="22"/>
                <w:szCs w:val="22"/>
                <w:lang w:eastAsia="en-US"/>
              </w:rPr>
              <w:t xml:space="preserve">Учет спецодежды, </w:t>
            </w:r>
            <w:proofErr w:type="spellStart"/>
            <w:r w:rsidRPr="00F331F6">
              <w:rPr>
                <w:rFonts w:ascii="Calibri" w:eastAsia="Calibri" w:hAnsi="Calibri"/>
                <w:b/>
                <w:bCs/>
                <w:kern w:val="36"/>
                <w:sz w:val="22"/>
                <w:szCs w:val="22"/>
                <w:lang w:eastAsia="en-US"/>
              </w:rPr>
              <w:t>спецоснастки</w:t>
            </w:r>
            <w:proofErr w:type="spellEnd"/>
            <w:r w:rsidRPr="00F331F6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331F6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>специнструментов</w:t>
            </w:r>
            <w:proofErr w:type="spellEnd"/>
            <w:r w:rsidRPr="00F331F6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 xml:space="preserve"> в связи с отменой Приказа 135н</w:t>
            </w:r>
          </w:p>
          <w:p w:rsidR="00F331F6" w:rsidRPr="00F331F6" w:rsidRDefault="00F331F6" w:rsidP="00F331F6">
            <w:pPr>
              <w:numPr>
                <w:ilvl w:val="0"/>
                <w:numId w:val="20"/>
              </w:numPr>
              <w:spacing w:line="240" w:lineRule="atLeast"/>
              <w:ind w:left="993" w:hanging="284"/>
              <w:contextualSpacing/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</w:pPr>
            <w:r w:rsidRPr="00F331F6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>Проблемные моменты состава затрат, формирующих себестоимость запасов.</w:t>
            </w:r>
            <w:r w:rsidRPr="00F331F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331F6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 xml:space="preserve">Изменился ли учет процентов по заемным средствам на приобретение запасов. </w:t>
            </w:r>
          </w:p>
          <w:p w:rsidR="006B3F2F" w:rsidRPr="006B3F2F" w:rsidRDefault="006B3F2F" w:rsidP="006B3F2F">
            <w:pPr>
              <w:numPr>
                <w:ilvl w:val="0"/>
                <w:numId w:val="20"/>
              </w:numPr>
              <w:spacing w:line="240" w:lineRule="atLeast"/>
              <w:ind w:left="943" w:hanging="283"/>
              <w:contextualSpacing/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</w:pPr>
            <w:r w:rsidRPr="006B3F2F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>Справедливая стоимость для оценки запасов</w:t>
            </w:r>
          </w:p>
          <w:p w:rsidR="00F331F6" w:rsidRPr="00F331F6" w:rsidRDefault="00F331F6" w:rsidP="00F331F6">
            <w:pPr>
              <w:numPr>
                <w:ilvl w:val="0"/>
                <w:numId w:val="20"/>
              </w:numPr>
              <w:spacing w:line="240" w:lineRule="atLeast"/>
              <w:ind w:left="993" w:hanging="284"/>
              <w:contextualSpacing/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</w:pPr>
            <w:r w:rsidRPr="00F331F6">
              <w:rPr>
                <w:rFonts w:ascii="Calibri" w:eastAsia="Calibri" w:hAnsi="Calibri"/>
                <w:b/>
                <w:bCs/>
                <w:kern w:val="36"/>
                <w:sz w:val="22"/>
                <w:szCs w:val="22"/>
                <w:lang w:eastAsia="en-US"/>
              </w:rPr>
              <w:t>Оценка после признания</w:t>
            </w:r>
            <w:r w:rsidRPr="00F331F6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 xml:space="preserve">. </w:t>
            </w:r>
            <w:r w:rsidRPr="00F331F6">
              <w:rPr>
                <w:rFonts w:ascii="Calibri" w:eastAsia="Calibri" w:hAnsi="Calibri"/>
                <w:bCs/>
                <w:kern w:val="36"/>
                <w:sz w:val="22"/>
                <w:szCs w:val="22"/>
                <w:u w:val="single"/>
                <w:lang w:eastAsia="en-US"/>
              </w:rPr>
              <w:t>Новый</w:t>
            </w:r>
            <w:r w:rsidRPr="00F331F6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 xml:space="preserve"> порядок учета уменьшения суммы резерва.</w:t>
            </w:r>
          </w:p>
          <w:p w:rsidR="00F331F6" w:rsidRPr="00F331F6" w:rsidRDefault="00F331F6" w:rsidP="00F331F6">
            <w:pPr>
              <w:numPr>
                <w:ilvl w:val="0"/>
                <w:numId w:val="20"/>
              </w:numPr>
              <w:spacing w:before="100" w:beforeAutospacing="1" w:after="100" w:afterAutospacing="1" w:line="240" w:lineRule="atLeast"/>
              <w:ind w:left="993" w:hanging="284"/>
              <w:contextualSpacing/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</w:pPr>
            <w:r w:rsidRPr="00F331F6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 xml:space="preserve">Фактическая себестоимость </w:t>
            </w:r>
            <w:r w:rsidRPr="00F331F6">
              <w:rPr>
                <w:rFonts w:ascii="Calibri" w:eastAsia="Calibri" w:hAnsi="Calibri"/>
                <w:b/>
                <w:bCs/>
                <w:kern w:val="36"/>
                <w:sz w:val="22"/>
                <w:szCs w:val="22"/>
                <w:lang w:eastAsia="en-US"/>
              </w:rPr>
              <w:t>НЗП и готовой продукции</w:t>
            </w:r>
            <w:r w:rsidRPr="00F331F6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 xml:space="preserve"> – </w:t>
            </w:r>
            <w:r w:rsidRPr="00F331F6">
              <w:rPr>
                <w:rFonts w:ascii="Calibri" w:eastAsia="Calibri" w:hAnsi="Calibri"/>
                <w:b/>
                <w:bCs/>
                <w:kern w:val="36"/>
                <w:sz w:val="22"/>
                <w:szCs w:val="22"/>
                <w:lang w:eastAsia="en-US"/>
              </w:rPr>
              <w:t>новые моменты</w:t>
            </w:r>
            <w:r w:rsidRPr="00F331F6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 xml:space="preserve">  </w:t>
            </w:r>
          </w:p>
          <w:p w:rsidR="00F331F6" w:rsidRPr="00F331F6" w:rsidRDefault="00F331F6" w:rsidP="00F331F6">
            <w:pPr>
              <w:numPr>
                <w:ilvl w:val="0"/>
                <w:numId w:val="20"/>
              </w:numPr>
              <w:spacing w:line="240" w:lineRule="atLeast"/>
              <w:ind w:left="993" w:hanging="284"/>
              <w:contextualSpacing/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</w:pPr>
            <w:r w:rsidRPr="00F331F6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 xml:space="preserve">Переход на ФСБУ 5/2019 с прежнего порядка учета. Изменения в УП. Нужно ли что-либо менять в </w:t>
            </w:r>
            <w:proofErr w:type="spellStart"/>
            <w:r w:rsidRPr="00F331F6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>межотчетный</w:t>
            </w:r>
            <w:proofErr w:type="spellEnd"/>
            <w:r w:rsidRPr="00F331F6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 xml:space="preserve"> период?</w:t>
            </w:r>
          </w:p>
          <w:p w:rsidR="00F331F6" w:rsidRDefault="00F331F6" w:rsidP="00D34CED">
            <w:pPr>
              <w:shd w:val="clear" w:color="auto" w:fill="FFFFFF"/>
              <w:ind w:right="284"/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  <w:p w:rsidR="00CA2210" w:rsidRPr="007B4607" w:rsidRDefault="00D34CED" w:rsidP="00D34CED">
            <w:pPr>
              <w:shd w:val="clear" w:color="auto" w:fill="FFFFFF"/>
              <w:ind w:right="284"/>
              <w:jc w:val="both"/>
              <w:rPr>
                <w:b/>
                <w:color w:val="C00000"/>
                <w:sz w:val="24"/>
                <w:szCs w:val="24"/>
              </w:rPr>
            </w:pPr>
            <w:r w:rsidRPr="008A0A8F">
              <w:rPr>
                <w:b/>
                <w:i/>
                <w:color w:val="000000"/>
                <w:sz w:val="22"/>
                <w:szCs w:val="22"/>
              </w:rPr>
              <w:t>Лектор: Самарина И.М.</w:t>
            </w:r>
          </w:p>
        </w:tc>
      </w:tr>
    </w:tbl>
    <w:p w:rsidR="00E3527D" w:rsidRPr="009F3944" w:rsidRDefault="009F3944" w:rsidP="009F3944">
      <w:pPr>
        <w:pStyle w:val="af0"/>
        <w:rPr>
          <w:i/>
          <w:sz w:val="24"/>
          <w:szCs w:val="24"/>
        </w:rPr>
      </w:pPr>
      <w:r>
        <w:rPr>
          <w:i/>
          <w:sz w:val="24"/>
          <w:szCs w:val="24"/>
        </w:rPr>
        <w:t>*</w:t>
      </w:r>
      <w:r w:rsidR="0046438D" w:rsidRPr="009F3944">
        <w:rPr>
          <w:i/>
          <w:sz w:val="24"/>
          <w:szCs w:val="24"/>
        </w:rPr>
        <w:t xml:space="preserve">В </w:t>
      </w:r>
      <w:r w:rsidR="00C37878" w:rsidRPr="009F3944">
        <w:rPr>
          <w:i/>
          <w:sz w:val="24"/>
          <w:szCs w:val="24"/>
        </w:rPr>
        <w:t xml:space="preserve"> программу </w:t>
      </w:r>
      <w:r w:rsidR="0046438D" w:rsidRPr="009F3944">
        <w:rPr>
          <w:i/>
          <w:sz w:val="24"/>
          <w:szCs w:val="24"/>
        </w:rPr>
        <w:t xml:space="preserve"> могут быть </w:t>
      </w:r>
      <w:r w:rsidR="00C37878" w:rsidRPr="009F3944">
        <w:rPr>
          <w:i/>
          <w:sz w:val="24"/>
          <w:szCs w:val="24"/>
        </w:rPr>
        <w:t>изменения, направленные на её актуализацию</w:t>
      </w:r>
    </w:p>
    <w:p w:rsidR="006B3F2F" w:rsidRDefault="006B3F2F" w:rsidP="001748F2">
      <w:pPr>
        <w:tabs>
          <w:tab w:val="left" w:pos="3796"/>
        </w:tabs>
        <w:rPr>
          <w:i/>
          <w:sz w:val="24"/>
          <w:szCs w:val="24"/>
        </w:rPr>
      </w:pPr>
    </w:p>
    <w:p w:rsidR="00CC73DC" w:rsidRDefault="00AF427E" w:rsidP="006B3F2F">
      <w:pPr>
        <w:tabs>
          <w:tab w:val="left" w:pos="3796"/>
        </w:tabs>
        <w:rPr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-295910</wp:posOffset>
            </wp:positionH>
            <wp:positionV relativeFrom="paragraph">
              <wp:posOffset>102235</wp:posOffset>
            </wp:positionV>
            <wp:extent cx="1706880" cy="1409700"/>
            <wp:effectExtent l="0" t="0" r="7620" b="0"/>
            <wp:wrapTight wrapText="bothSides">
              <wp:wrapPolygon edited="0">
                <wp:start x="0" y="0"/>
                <wp:lineTo x="0" y="21308"/>
                <wp:lineTo x="21455" y="21308"/>
                <wp:lineTo x="2145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F2F">
        <w:rPr>
          <w:i/>
          <w:sz w:val="24"/>
          <w:szCs w:val="24"/>
        </w:rPr>
        <w:t xml:space="preserve">В учебном классе ЧОУ ДПО «УЦ «Актив С» </w:t>
      </w:r>
      <w:r w:rsidR="006B3F2F" w:rsidRPr="006B3F2F">
        <w:rPr>
          <w:i/>
          <w:sz w:val="24"/>
          <w:szCs w:val="24"/>
        </w:rPr>
        <w:t>тщательно соблюдаются противоэпидемические меры (масочный режим, обработка поверхностей,</w:t>
      </w:r>
      <w:r w:rsidR="00CC73DC">
        <w:rPr>
          <w:i/>
          <w:sz w:val="24"/>
          <w:szCs w:val="24"/>
        </w:rPr>
        <w:t xml:space="preserve"> использование бактерицидного облучателя, озонатора, социальная </w:t>
      </w:r>
      <w:proofErr w:type="gramStart"/>
      <w:r w:rsidR="00CC73DC">
        <w:rPr>
          <w:i/>
          <w:sz w:val="24"/>
          <w:szCs w:val="24"/>
        </w:rPr>
        <w:t xml:space="preserve">дистанция </w:t>
      </w:r>
      <w:r w:rsidR="006B3F2F" w:rsidRPr="006B3F2F">
        <w:rPr>
          <w:i/>
          <w:sz w:val="24"/>
          <w:szCs w:val="24"/>
        </w:rPr>
        <w:t>)</w:t>
      </w:r>
      <w:proofErr w:type="gramEnd"/>
      <w:r w:rsidR="006B3F2F" w:rsidRPr="006B3F2F">
        <w:rPr>
          <w:i/>
          <w:sz w:val="24"/>
          <w:szCs w:val="24"/>
        </w:rPr>
        <w:t>.</w:t>
      </w:r>
      <w:r w:rsidR="00CC73DC">
        <w:rPr>
          <w:i/>
          <w:sz w:val="24"/>
          <w:szCs w:val="24"/>
        </w:rPr>
        <w:t xml:space="preserve"> </w:t>
      </w:r>
    </w:p>
    <w:p w:rsidR="006B3F2F" w:rsidRDefault="00CC73DC" w:rsidP="006B3F2F">
      <w:pPr>
        <w:tabs>
          <w:tab w:val="left" w:pos="3796"/>
        </w:tabs>
        <w:rPr>
          <w:i/>
          <w:color w:val="C00000"/>
          <w:sz w:val="24"/>
          <w:szCs w:val="24"/>
        </w:rPr>
      </w:pPr>
      <w:r w:rsidRPr="00AF427E">
        <w:rPr>
          <w:i/>
          <w:color w:val="C00000"/>
          <w:sz w:val="24"/>
          <w:szCs w:val="24"/>
        </w:rPr>
        <w:t xml:space="preserve">Количество мест для очного участия ограничено согласно требованиям Роспотребнадзора, поэтому требуется обязательная </w:t>
      </w:r>
      <w:proofErr w:type="gramStart"/>
      <w:r w:rsidRPr="00AF427E">
        <w:rPr>
          <w:i/>
          <w:color w:val="C00000"/>
          <w:sz w:val="24"/>
          <w:szCs w:val="24"/>
        </w:rPr>
        <w:t xml:space="preserve">регистрация </w:t>
      </w:r>
      <w:r w:rsidR="00AF427E" w:rsidRPr="00AF427E">
        <w:rPr>
          <w:i/>
          <w:color w:val="C00000"/>
          <w:sz w:val="24"/>
          <w:szCs w:val="24"/>
        </w:rPr>
        <w:t>!</w:t>
      </w:r>
      <w:proofErr w:type="gramEnd"/>
    </w:p>
    <w:p w:rsidR="00C2125A" w:rsidRPr="00FE1524" w:rsidRDefault="00C2125A" w:rsidP="006B3F2F">
      <w:pPr>
        <w:tabs>
          <w:tab w:val="left" w:pos="3796"/>
        </w:tabs>
        <w:rPr>
          <w:i/>
          <w:color w:val="0000CC"/>
          <w:sz w:val="24"/>
          <w:szCs w:val="24"/>
        </w:rPr>
      </w:pPr>
    </w:p>
    <w:p w:rsidR="008B5D3C" w:rsidRDefault="006B3F2F" w:rsidP="006B3F2F">
      <w:pPr>
        <w:tabs>
          <w:tab w:val="left" w:pos="3796"/>
        </w:tabs>
        <w:rPr>
          <w:i/>
          <w:sz w:val="24"/>
          <w:szCs w:val="24"/>
        </w:rPr>
      </w:pPr>
      <w:r w:rsidRPr="00FE1524">
        <w:rPr>
          <w:i/>
          <w:color w:val="0000CC"/>
          <w:sz w:val="24"/>
          <w:szCs w:val="24"/>
        </w:rPr>
        <w:t>**Внимание! В связи с распространени</w:t>
      </w:r>
      <w:r w:rsidR="00FE1524">
        <w:rPr>
          <w:i/>
          <w:color w:val="0000CC"/>
          <w:sz w:val="24"/>
          <w:szCs w:val="24"/>
        </w:rPr>
        <w:t>ем новой коронавирусной инфекции</w:t>
      </w:r>
      <w:r w:rsidRPr="00FE1524">
        <w:rPr>
          <w:i/>
          <w:color w:val="0000CC"/>
          <w:sz w:val="24"/>
          <w:szCs w:val="24"/>
        </w:rPr>
        <w:t xml:space="preserve"> мероприятие может б</w:t>
      </w:r>
      <w:r w:rsidR="00AF427E" w:rsidRPr="00FE1524">
        <w:rPr>
          <w:i/>
          <w:color w:val="0000CC"/>
          <w:sz w:val="24"/>
          <w:szCs w:val="24"/>
        </w:rPr>
        <w:t>ыть проведено в формате онлайн-трансляции</w:t>
      </w:r>
      <w:r w:rsidRPr="00FE1524">
        <w:rPr>
          <w:i/>
          <w:color w:val="0000CC"/>
          <w:sz w:val="24"/>
          <w:szCs w:val="24"/>
        </w:rPr>
        <w:t>!</w:t>
      </w:r>
      <w:r w:rsidR="001748F2">
        <w:rPr>
          <w:i/>
          <w:sz w:val="24"/>
          <w:szCs w:val="24"/>
        </w:rPr>
        <w:tab/>
      </w:r>
    </w:p>
    <w:p w:rsidR="00735A3F" w:rsidRDefault="00735A3F" w:rsidP="00911123">
      <w:pPr>
        <w:jc w:val="both"/>
        <w:rPr>
          <w:b/>
          <w:sz w:val="24"/>
          <w:szCs w:val="24"/>
        </w:rPr>
      </w:pPr>
    </w:p>
    <w:p w:rsidR="00450215" w:rsidRDefault="00F96244" w:rsidP="0091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Стоимость  </w:t>
      </w:r>
      <w:r w:rsidR="001709E0" w:rsidRPr="006B0DE2">
        <w:rPr>
          <w:b/>
          <w:color w:val="0000CC"/>
          <w:sz w:val="24"/>
          <w:szCs w:val="24"/>
        </w:rPr>
        <w:t>11</w:t>
      </w:r>
      <w:r w:rsidR="00916580" w:rsidRPr="006B0DE2">
        <w:rPr>
          <w:b/>
          <w:color w:val="0000CC"/>
          <w:sz w:val="24"/>
          <w:szCs w:val="24"/>
        </w:rPr>
        <w:t>0</w:t>
      </w:r>
      <w:r w:rsidR="00911123" w:rsidRPr="006B0DE2">
        <w:rPr>
          <w:b/>
          <w:color w:val="0000CC"/>
          <w:sz w:val="24"/>
          <w:szCs w:val="24"/>
        </w:rPr>
        <w:t>00</w:t>
      </w:r>
      <w:r w:rsidR="00DE4F8C">
        <w:rPr>
          <w:b/>
          <w:sz w:val="24"/>
          <w:szCs w:val="24"/>
        </w:rPr>
        <w:t xml:space="preserve"> </w:t>
      </w:r>
      <w:r w:rsidR="00916580">
        <w:rPr>
          <w:b/>
          <w:sz w:val="24"/>
          <w:szCs w:val="24"/>
        </w:rPr>
        <w:t xml:space="preserve">руб., </w:t>
      </w:r>
      <w:r w:rsidR="00450215">
        <w:rPr>
          <w:b/>
          <w:sz w:val="24"/>
          <w:szCs w:val="24"/>
        </w:rPr>
        <w:t>НДС нет.</w:t>
      </w:r>
      <w:r w:rsidR="0049008C">
        <w:rPr>
          <w:b/>
          <w:sz w:val="24"/>
          <w:szCs w:val="24"/>
        </w:rPr>
        <w:t xml:space="preserve"> Для постоянных клиентов -</w:t>
      </w:r>
      <w:r w:rsidR="0049008C" w:rsidRPr="0049008C">
        <w:rPr>
          <w:b/>
          <w:color w:val="FF0000"/>
          <w:sz w:val="24"/>
          <w:szCs w:val="24"/>
        </w:rPr>
        <w:t>10000</w:t>
      </w:r>
      <w:r w:rsidR="006B3F2F">
        <w:rPr>
          <w:b/>
          <w:color w:val="FF0000"/>
          <w:sz w:val="24"/>
          <w:szCs w:val="24"/>
        </w:rPr>
        <w:t xml:space="preserve"> </w:t>
      </w:r>
      <w:r w:rsidR="0049008C">
        <w:rPr>
          <w:b/>
          <w:sz w:val="24"/>
          <w:szCs w:val="24"/>
        </w:rPr>
        <w:t>руб. НДС нет.</w:t>
      </w:r>
    </w:p>
    <w:p w:rsidR="00F97A0A" w:rsidRDefault="00F97A0A" w:rsidP="00F97A0A">
      <w:pPr>
        <w:jc w:val="both"/>
        <w:rPr>
          <w:b/>
          <w:sz w:val="24"/>
          <w:szCs w:val="24"/>
        </w:rPr>
      </w:pPr>
    </w:p>
    <w:p w:rsidR="00BB025F" w:rsidRPr="00FE1524" w:rsidRDefault="00C160AF" w:rsidP="005F30CB">
      <w:pPr>
        <w:jc w:val="both"/>
        <w:rPr>
          <w:sz w:val="22"/>
          <w:szCs w:val="22"/>
        </w:rPr>
      </w:pPr>
      <w:r w:rsidRPr="00FE1524">
        <w:rPr>
          <w:b/>
          <w:sz w:val="22"/>
          <w:szCs w:val="22"/>
        </w:rPr>
        <w:t xml:space="preserve"> </w:t>
      </w:r>
      <w:r w:rsidR="00D86CAB" w:rsidRPr="00FE1524">
        <w:rPr>
          <w:b/>
          <w:sz w:val="22"/>
          <w:szCs w:val="22"/>
        </w:rPr>
        <w:t xml:space="preserve"> </w:t>
      </w:r>
      <w:r w:rsidR="00911123" w:rsidRPr="00FE1524">
        <w:rPr>
          <w:b/>
          <w:sz w:val="22"/>
          <w:szCs w:val="22"/>
          <w:u w:val="single"/>
        </w:rPr>
        <w:t>Реквизиты для оплаты:</w:t>
      </w:r>
      <w:r w:rsidR="00911123" w:rsidRPr="00FE1524"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 xml:space="preserve">ЧОУ </w:t>
      </w:r>
      <w:proofErr w:type="gramStart"/>
      <w:r w:rsidR="00FE1524" w:rsidRPr="00FE1524">
        <w:rPr>
          <w:sz w:val="22"/>
          <w:szCs w:val="22"/>
        </w:rPr>
        <w:t>ДПО  «</w:t>
      </w:r>
      <w:proofErr w:type="gramEnd"/>
      <w:r w:rsidR="00FE1524" w:rsidRPr="00FE1524">
        <w:rPr>
          <w:sz w:val="22"/>
          <w:szCs w:val="22"/>
        </w:rPr>
        <w:t>УЦ «Актив С» ИНН 5407263130 КПП 540601001 Р/с  40703810000400001947 Филиал «Центральный» Банка ВТБ (ПАО) в г. Москве , БИК 044525411  , к/</w:t>
      </w:r>
      <w:proofErr w:type="spellStart"/>
      <w:r w:rsidR="00FE1524" w:rsidRPr="00FE1524">
        <w:rPr>
          <w:sz w:val="22"/>
          <w:szCs w:val="22"/>
        </w:rPr>
        <w:t>сч</w:t>
      </w:r>
      <w:proofErr w:type="spellEnd"/>
      <w:r w:rsidR="00FE1524" w:rsidRPr="00FE1524">
        <w:rPr>
          <w:sz w:val="22"/>
          <w:szCs w:val="22"/>
        </w:rPr>
        <w:t xml:space="preserve">   30101810145250000411</w:t>
      </w:r>
    </w:p>
    <w:p w:rsidR="00911123" w:rsidRPr="00270BA0" w:rsidRDefault="00911123" w:rsidP="00911123">
      <w:pPr>
        <w:pStyle w:val="a7"/>
        <w:ind w:left="0"/>
        <w:rPr>
          <w:color w:val="000000" w:themeColor="text1"/>
          <w:szCs w:val="24"/>
        </w:rPr>
      </w:pPr>
      <w:r>
        <w:rPr>
          <w:szCs w:val="24"/>
        </w:rPr>
        <w:t xml:space="preserve">Назначение платежа: </w:t>
      </w:r>
      <w:proofErr w:type="gramStart"/>
      <w:r>
        <w:rPr>
          <w:b/>
          <w:i/>
          <w:szCs w:val="24"/>
          <w:u w:val="single"/>
        </w:rPr>
        <w:t>Оплата  за</w:t>
      </w:r>
      <w:proofErr w:type="gramEnd"/>
      <w:r>
        <w:rPr>
          <w:b/>
          <w:i/>
          <w:szCs w:val="24"/>
          <w:u w:val="single"/>
        </w:rPr>
        <w:t xml:space="preserve">   услуги согласно письма  </w:t>
      </w:r>
      <w:r w:rsidRPr="008513F4">
        <w:rPr>
          <w:b/>
          <w:i/>
          <w:szCs w:val="24"/>
          <w:u w:val="single"/>
        </w:rPr>
        <w:t xml:space="preserve">№ </w:t>
      </w:r>
      <w:r w:rsidR="00FE1524">
        <w:rPr>
          <w:b/>
          <w:i/>
          <w:szCs w:val="24"/>
          <w:u w:val="single"/>
        </w:rPr>
        <w:t>8</w:t>
      </w:r>
      <w:r w:rsidR="00172E1E" w:rsidRPr="00270BA0">
        <w:rPr>
          <w:b/>
          <w:i/>
          <w:color w:val="000000" w:themeColor="text1"/>
          <w:szCs w:val="24"/>
          <w:u w:val="single"/>
        </w:rPr>
        <w:t>-</w:t>
      </w:r>
      <w:r w:rsidRPr="00270BA0">
        <w:rPr>
          <w:b/>
          <w:i/>
          <w:color w:val="000000" w:themeColor="text1"/>
          <w:szCs w:val="24"/>
          <w:u w:val="single"/>
        </w:rPr>
        <w:t>у</w:t>
      </w:r>
      <w:r w:rsidR="00426397" w:rsidRPr="00270BA0">
        <w:rPr>
          <w:b/>
          <w:i/>
          <w:color w:val="000000" w:themeColor="text1"/>
          <w:szCs w:val="24"/>
          <w:u w:val="single"/>
        </w:rPr>
        <w:t>ц от</w:t>
      </w:r>
      <w:r w:rsidR="00FE1524">
        <w:rPr>
          <w:b/>
          <w:i/>
          <w:color w:val="000000" w:themeColor="text1"/>
          <w:szCs w:val="24"/>
          <w:u w:val="single"/>
        </w:rPr>
        <w:t xml:space="preserve"> 30</w:t>
      </w:r>
      <w:r w:rsidR="00212834" w:rsidRPr="00270BA0">
        <w:rPr>
          <w:b/>
          <w:i/>
          <w:color w:val="000000" w:themeColor="text1"/>
          <w:szCs w:val="24"/>
          <w:u w:val="single"/>
        </w:rPr>
        <w:t>.</w:t>
      </w:r>
      <w:r w:rsidR="00FE1524">
        <w:rPr>
          <w:b/>
          <w:i/>
          <w:color w:val="000000" w:themeColor="text1"/>
          <w:szCs w:val="24"/>
          <w:u w:val="single"/>
        </w:rPr>
        <w:t>10</w:t>
      </w:r>
      <w:r w:rsidR="009D7D52">
        <w:rPr>
          <w:b/>
          <w:i/>
          <w:color w:val="000000" w:themeColor="text1"/>
          <w:szCs w:val="24"/>
          <w:u w:val="single"/>
        </w:rPr>
        <w:t>.2020</w:t>
      </w:r>
      <w:r w:rsidRPr="00270BA0">
        <w:rPr>
          <w:b/>
          <w:i/>
          <w:color w:val="000000" w:themeColor="text1"/>
          <w:szCs w:val="24"/>
          <w:u w:val="single"/>
        </w:rPr>
        <w:t>. НДС  нет</w:t>
      </w:r>
      <w:r w:rsidRPr="00270BA0">
        <w:rPr>
          <w:i/>
          <w:color w:val="000000" w:themeColor="text1"/>
          <w:szCs w:val="24"/>
          <w:u w:val="single"/>
        </w:rPr>
        <w:t>.</w:t>
      </w:r>
      <w:r w:rsidRPr="00270BA0">
        <w:rPr>
          <w:color w:val="000000" w:themeColor="text1"/>
          <w:szCs w:val="24"/>
        </w:rPr>
        <w:t xml:space="preserve">   </w:t>
      </w:r>
    </w:p>
    <w:p w:rsidR="00911123" w:rsidRDefault="00911123" w:rsidP="00911123">
      <w:pPr>
        <w:jc w:val="center"/>
        <w:rPr>
          <w:b/>
          <w:sz w:val="16"/>
          <w:szCs w:val="16"/>
        </w:rPr>
      </w:pPr>
    </w:p>
    <w:p w:rsidR="00911123" w:rsidRDefault="00911123" w:rsidP="009111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ВОПРОСЫ И ОБЯЗАТЕЛЬНАЯ РЕГИСТРАЦИЯ ПО ТЕЛЕФОНАМ:</w:t>
      </w:r>
    </w:p>
    <w:p w:rsidR="00856861" w:rsidRPr="00D94F7C" w:rsidRDefault="00911123" w:rsidP="00856861">
      <w:pPr>
        <w:pStyle w:val="ac"/>
        <w:widowControl/>
        <w:ind w:right="-1091"/>
        <w:rPr>
          <w:rStyle w:val="aa"/>
          <w:rFonts w:ascii="Times New Roman" w:hAnsi="Times New Roman"/>
          <w:sz w:val="28"/>
          <w:szCs w:val="28"/>
          <w:u w:val="none"/>
        </w:rPr>
      </w:pPr>
      <w:r w:rsidRPr="00067F01">
        <w:rPr>
          <w:rFonts w:ascii="Times New Roman" w:hAnsi="Times New Roman"/>
          <w:sz w:val="28"/>
          <w:szCs w:val="28"/>
        </w:rPr>
        <w:t>(383)</w:t>
      </w:r>
      <w:r w:rsidR="00283D19" w:rsidRPr="00283D19">
        <w:t xml:space="preserve"> </w:t>
      </w:r>
      <w:r w:rsidR="00283D19" w:rsidRPr="00283D19">
        <w:rPr>
          <w:rFonts w:ascii="Times New Roman" w:hAnsi="Times New Roman"/>
          <w:sz w:val="28"/>
          <w:szCs w:val="28"/>
        </w:rPr>
        <w:t>304-85-87</w:t>
      </w:r>
      <w:r w:rsidR="00656BC7">
        <w:rPr>
          <w:rFonts w:ascii="Times New Roman" w:hAnsi="Times New Roman"/>
          <w:sz w:val="28"/>
          <w:szCs w:val="28"/>
        </w:rPr>
        <w:t xml:space="preserve"> </w:t>
      </w:r>
      <w:r w:rsidR="00426397">
        <w:rPr>
          <w:rFonts w:ascii="Times New Roman" w:hAnsi="Times New Roman"/>
          <w:sz w:val="28"/>
          <w:szCs w:val="28"/>
        </w:rPr>
        <w:t>, 20-20-693</w:t>
      </w:r>
      <w:r w:rsidR="00067F01" w:rsidRPr="00067F01">
        <w:rPr>
          <w:rFonts w:ascii="Times New Roman" w:hAnsi="Times New Roman"/>
          <w:sz w:val="28"/>
          <w:szCs w:val="28"/>
        </w:rPr>
        <w:t xml:space="preserve"> </w:t>
      </w:r>
      <w:r w:rsidR="005F30CB">
        <w:rPr>
          <w:rFonts w:ascii="Times New Roman" w:hAnsi="Times New Roman"/>
          <w:sz w:val="28"/>
          <w:szCs w:val="28"/>
        </w:rPr>
        <w:t>, 8-913-914-45-45</w:t>
      </w:r>
      <w:r w:rsidR="00067F01" w:rsidRPr="00067F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Е</w:t>
      </w:r>
      <w:r w:rsidRPr="00067F0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067F01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manager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@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aktiv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-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c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067F01">
        <w:rPr>
          <w:rFonts w:ascii="Times New Roman" w:hAnsi="Times New Roman"/>
          <w:sz w:val="28"/>
          <w:szCs w:val="28"/>
        </w:rPr>
        <w:t>,</w:t>
      </w:r>
      <w:r w:rsidR="00067F01" w:rsidRPr="00067F01">
        <w:rPr>
          <w:rFonts w:ascii="Times New Roman" w:hAnsi="Times New Roman"/>
          <w:sz w:val="28"/>
          <w:szCs w:val="28"/>
        </w:rPr>
        <w:t xml:space="preserve">    </w:t>
      </w:r>
      <w:r w:rsidRPr="00067F01">
        <w:rPr>
          <w:rFonts w:ascii="Times New Roman" w:hAnsi="Times New Roman"/>
          <w:sz w:val="28"/>
          <w:szCs w:val="28"/>
        </w:rPr>
        <w:t xml:space="preserve">сайт: </w:t>
      </w:r>
      <w:hyperlink r:id="rId8" w:history="1"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WWW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AKTIV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-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C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RU</w:t>
        </w:r>
      </w:hyperlink>
    </w:p>
    <w:sectPr w:rsidR="00856861" w:rsidRPr="00D94F7C" w:rsidSect="0099016E">
      <w:pgSz w:w="11906" w:h="16838"/>
      <w:pgMar w:top="357" w:right="386" w:bottom="70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lbertus Extra Bold">
    <w:altName w:val="TT Norms Bold"/>
    <w:charset w:val="00"/>
    <w:family w:val="swiss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Roboto">
    <w:altName w:val="Times New Roman"/>
    <w:charset w:val="CC"/>
    <w:family w:val="auto"/>
    <w:pitch w:val="variable"/>
    <w:sig w:usb0="20000287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BA2"/>
    <w:multiLevelType w:val="hybridMultilevel"/>
    <w:tmpl w:val="0E344846"/>
    <w:lvl w:ilvl="0" w:tplc="09AC57E4">
      <w:start w:val="1"/>
      <w:numFmt w:val="bullet"/>
      <w:lvlText w:val="‒"/>
      <w:lvlJc w:val="left"/>
      <w:pPr>
        <w:ind w:left="132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 w15:restartNumberingAfterBreak="0">
    <w:nsid w:val="099422B9"/>
    <w:multiLevelType w:val="hybridMultilevel"/>
    <w:tmpl w:val="8B2CBC00"/>
    <w:lvl w:ilvl="0" w:tplc="09AC57E4">
      <w:start w:val="1"/>
      <w:numFmt w:val="bullet"/>
      <w:lvlText w:val="‒"/>
      <w:lvlJc w:val="left"/>
      <w:pPr>
        <w:ind w:left="735" w:hanging="360"/>
      </w:pPr>
      <w:rPr>
        <w:rFonts w:ascii="Arial" w:hAnsi="Arial" w:hint="default"/>
      </w:rPr>
    </w:lvl>
    <w:lvl w:ilvl="1" w:tplc="D738F7FE">
      <w:numFmt w:val="bullet"/>
      <w:lvlText w:val="•"/>
      <w:lvlJc w:val="left"/>
      <w:pPr>
        <w:ind w:left="1803" w:hanging="708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0D4B3032"/>
    <w:multiLevelType w:val="hybridMultilevel"/>
    <w:tmpl w:val="4A02B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B3752"/>
    <w:multiLevelType w:val="hybridMultilevel"/>
    <w:tmpl w:val="6986B4D2"/>
    <w:lvl w:ilvl="0" w:tplc="227436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F28F2"/>
    <w:multiLevelType w:val="hybridMultilevel"/>
    <w:tmpl w:val="1276AE4C"/>
    <w:lvl w:ilvl="0" w:tplc="09AC57E4">
      <w:start w:val="1"/>
      <w:numFmt w:val="bullet"/>
      <w:lvlText w:val="‒"/>
      <w:lvlJc w:val="left"/>
      <w:pPr>
        <w:ind w:left="159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5" w15:restartNumberingAfterBreak="0">
    <w:nsid w:val="24D95A22"/>
    <w:multiLevelType w:val="hybridMultilevel"/>
    <w:tmpl w:val="3EFE09FA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81BD3"/>
    <w:multiLevelType w:val="hybridMultilevel"/>
    <w:tmpl w:val="D952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22EEC"/>
    <w:multiLevelType w:val="multilevel"/>
    <w:tmpl w:val="B262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F87C43"/>
    <w:multiLevelType w:val="hybridMultilevel"/>
    <w:tmpl w:val="B0FC6196"/>
    <w:lvl w:ilvl="0" w:tplc="09AC57E4">
      <w:start w:val="1"/>
      <w:numFmt w:val="bullet"/>
      <w:lvlText w:val="‒"/>
      <w:lvlJc w:val="left"/>
      <w:pPr>
        <w:ind w:left="178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44D90E34"/>
    <w:multiLevelType w:val="hybridMultilevel"/>
    <w:tmpl w:val="CCE2ADAE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4AB12E83"/>
    <w:multiLevelType w:val="hybridMultilevel"/>
    <w:tmpl w:val="31620A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71B85"/>
    <w:multiLevelType w:val="hybridMultilevel"/>
    <w:tmpl w:val="9D1818F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F80282"/>
    <w:multiLevelType w:val="hybridMultilevel"/>
    <w:tmpl w:val="A4DAA72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305A5"/>
    <w:multiLevelType w:val="hybridMultilevel"/>
    <w:tmpl w:val="97CC0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27DED"/>
    <w:multiLevelType w:val="hybridMultilevel"/>
    <w:tmpl w:val="6D6059F2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243F3"/>
    <w:multiLevelType w:val="hybridMultilevel"/>
    <w:tmpl w:val="F4F863E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095C24"/>
    <w:multiLevelType w:val="multilevel"/>
    <w:tmpl w:val="3822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3F1969"/>
    <w:multiLevelType w:val="hybridMultilevel"/>
    <w:tmpl w:val="39909756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0682B"/>
    <w:multiLevelType w:val="multilevel"/>
    <w:tmpl w:val="D564E9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6822B7"/>
    <w:multiLevelType w:val="hybridMultilevel"/>
    <w:tmpl w:val="22CAF064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90DD2"/>
    <w:multiLevelType w:val="hybridMultilevel"/>
    <w:tmpl w:val="B6DC9C0A"/>
    <w:lvl w:ilvl="0" w:tplc="0419000D">
      <w:start w:val="1"/>
      <w:numFmt w:val="bullet"/>
      <w:lvlText w:val=""/>
      <w:lvlJc w:val="left"/>
      <w:pPr>
        <w:ind w:left="16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1"/>
  </w:num>
  <w:num w:numId="5">
    <w:abstractNumId w:val="17"/>
  </w:num>
  <w:num w:numId="6">
    <w:abstractNumId w:val="0"/>
  </w:num>
  <w:num w:numId="7">
    <w:abstractNumId w:val="20"/>
  </w:num>
  <w:num w:numId="8">
    <w:abstractNumId w:val="10"/>
  </w:num>
  <w:num w:numId="9">
    <w:abstractNumId w:val="8"/>
  </w:num>
  <w:num w:numId="10">
    <w:abstractNumId w:val="7"/>
  </w:num>
  <w:num w:numId="11">
    <w:abstractNumId w:val="18"/>
  </w:num>
  <w:num w:numId="12">
    <w:abstractNumId w:val="13"/>
  </w:num>
  <w:num w:numId="13">
    <w:abstractNumId w:val="11"/>
  </w:num>
  <w:num w:numId="14">
    <w:abstractNumId w:val="5"/>
  </w:num>
  <w:num w:numId="15">
    <w:abstractNumId w:val="16"/>
  </w:num>
  <w:num w:numId="16">
    <w:abstractNumId w:val="14"/>
  </w:num>
  <w:num w:numId="17">
    <w:abstractNumId w:val="15"/>
  </w:num>
  <w:num w:numId="18">
    <w:abstractNumId w:val="6"/>
  </w:num>
  <w:num w:numId="19">
    <w:abstractNumId w:val="12"/>
  </w:num>
  <w:num w:numId="20">
    <w:abstractNumId w:val="4"/>
  </w:num>
  <w:num w:numId="2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355A"/>
    <w:rsid w:val="0000476E"/>
    <w:rsid w:val="0001217F"/>
    <w:rsid w:val="000219FC"/>
    <w:rsid w:val="00022CD2"/>
    <w:rsid w:val="00025448"/>
    <w:rsid w:val="0002700D"/>
    <w:rsid w:val="00031901"/>
    <w:rsid w:val="0003607A"/>
    <w:rsid w:val="0004034F"/>
    <w:rsid w:val="00043A3B"/>
    <w:rsid w:val="00044F2A"/>
    <w:rsid w:val="00045701"/>
    <w:rsid w:val="00045847"/>
    <w:rsid w:val="00053E27"/>
    <w:rsid w:val="000544C0"/>
    <w:rsid w:val="00066DEE"/>
    <w:rsid w:val="0006777E"/>
    <w:rsid w:val="00067B48"/>
    <w:rsid w:val="00067F01"/>
    <w:rsid w:val="00074052"/>
    <w:rsid w:val="0008799E"/>
    <w:rsid w:val="00090713"/>
    <w:rsid w:val="00090D9A"/>
    <w:rsid w:val="0009231F"/>
    <w:rsid w:val="00095525"/>
    <w:rsid w:val="00095974"/>
    <w:rsid w:val="000A488A"/>
    <w:rsid w:val="000A5A97"/>
    <w:rsid w:val="000B14FE"/>
    <w:rsid w:val="000B19F8"/>
    <w:rsid w:val="000B453D"/>
    <w:rsid w:val="000B5AE8"/>
    <w:rsid w:val="000C1B9B"/>
    <w:rsid w:val="000C6647"/>
    <w:rsid w:val="000C6914"/>
    <w:rsid w:val="000C76E7"/>
    <w:rsid w:val="000D0C05"/>
    <w:rsid w:val="000D4086"/>
    <w:rsid w:val="000D450D"/>
    <w:rsid w:val="000D47B3"/>
    <w:rsid w:val="000E0068"/>
    <w:rsid w:val="000E09B9"/>
    <w:rsid w:val="000E72E1"/>
    <w:rsid w:val="000F28C1"/>
    <w:rsid w:val="000F3C9B"/>
    <w:rsid w:val="00104E40"/>
    <w:rsid w:val="001063CE"/>
    <w:rsid w:val="00120DD9"/>
    <w:rsid w:val="00121CBF"/>
    <w:rsid w:val="00126FC3"/>
    <w:rsid w:val="00134B39"/>
    <w:rsid w:val="001377B7"/>
    <w:rsid w:val="001378E4"/>
    <w:rsid w:val="00137D1A"/>
    <w:rsid w:val="00141AAE"/>
    <w:rsid w:val="00144553"/>
    <w:rsid w:val="001451A4"/>
    <w:rsid w:val="0014536E"/>
    <w:rsid w:val="001504CB"/>
    <w:rsid w:val="00151EDE"/>
    <w:rsid w:val="00160F77"/>
    <w:rsid w:val="00163373"/>
    <w:rsid w:val="00164BEB"/>
    <w:rsid w:val="00164F96"/>
    <w:rsid w:val="00166C94"/>
    <w:rsid w:val="00167E82"/>
    <w:rsid w:val="001709E0"/>
    <w:rsid w:val="00172E1E"/>
    <w:rsid w:val="001748F2"/>
    <w:rsid w:val="0017519D"/>
    <w:rsid w:val="001909DC"/>
    <w:rsid w:val="0019343F"/>
    <w:rsid w:val="001A5561"/>
    <w:rsid w:val="001A7840"/>
    <w:rsid w:val="001B20EC"/>
    <w:rsid w:val="001C3D87"/>
    <w:rsid w:val="001C58E4"/>
    <w:rsid w:val="001C5CB2"/>
    <w:rsid w:val="001D1325"/>
    <w:rsid w:val="001D5122"/>
    <w:rsid w:val="001D6EF9"/>
    <w:rsid w:val="001D73AF"/>
    <w:rsid w:val="001E006E"/>
    <w:rsid w:val="001E1AE9"/>
    <w:rsid w:val="001F0939"/>
    <w:rsid w:val="001F1198"/>
    <w:rsid w:val="001F2622"/>
    <w:rsid w:val="002002A1"/>
    <w:rsid w:val="0020216E"/>
    <w:rsid w:val="0020385F"/>
    <w:rsid w:val="00205C3D"/>
    <w:rsid w:val="00212834"/>
    <w:rsid w:val="002141C4"/>
    <w:rsid w:val="00214AB0"/>
    <w:rsid w:val="00223493"/>
    <w:rsid w:val="00231F97"/>
    <w:rsid w:val="00235B03"/>
    <w:rsid w:val="0023652A"/>
    <w:rsid w:val="00240531"/>
    <w:rsid w:val="00240689"/>
    <w:rsid w:val="00245B8B"/>
    <w:rsid w:val="00245FCA"/>
    <w:rsid w:val="002469FE"/>
    <w:rsid w:val="0025081A"/>
    <w:rsid w:val="002574CD"/>
    <w:rsid w:val="002610CF"/>
    <w:rsid w:val="00265613"/>
    <w:rsid w:val="00270BA0"/>
    <w:rsid w:val="00272446"/>
    <w:rsid w:val="002733BF"/>
    <w:rsid w:val="00280F5A"/>
    <w:rsid w:val="00282AD9"/>
    <w:rsid w:val="002834D3"/>
    <w:rsid w:val="00283D19"/>
    <w:rsid w:val="002A2B19"/>
    <w:rsid w:val="002A494A"/>
    <w:rsid w:val="002A7705"/>
    <w:rsid w:val="002B0477"/>
    <w:rsid w:val="002B1409"/>
    <w:rsid w:val="002B2B36"/>
    <w:rsid w:val="002C0742"/>
    <w:rsid w:val="002C4479"/>
    <w:rsid w:val="002D4C4A"/>
    <w:rsid w:val="002D5765"/>
    <w:rsid w:val="002E1DFD"/>
    <w:rsid w:val="002E418C"/>
    <w:rsid w:val="002E6049"/>
    <w:rsid w:val="002F4022"/>
    <w:rsid w:val="002F598E"/>
    <w:rsid w:val="00302881"/>
    <w:rsid w:val="003039BD"/>
    <w:rsid w:val="003118BF"/>
    <w:rsid w:val="003152E3"/>
    <w:rsid w:val="00324C23"/>
    <w:rsid w:val="0032619E"/>
    <w:rsid w:val="003315F0"/>
    <w:rsid w:val="00332187"/>
    <w:rsid w:val="00332BE7"/>
    <w:rsid w:val="00340335"/>
    <w:rsid w:val="003431B2"/>
    <w:rsid w:val="0034716D"/>
    <w:rsid w:val="00351A85"/>
    <w:rsid w:val="00354F47"/>
    <w:rsid w:val="00360AC9"/>
    <w:rsid w:val="003640C9"/>
    <w:rsid w:val="00370010"/>
    <w:rsid w:val="00372CCA"/>
    <w:rsid w:val="00381165"/>
    <w:rsid w:val="003816D8"/>
    <w:rsid w:val="00385127"/>
    <w:rsid w:val="00385E57"/>
    <w:rsid w:val="00386B52"/>
    <w:rsid w:val="003878D6"/>
    <w:rsid w:val="00392F8D"/>
    <w:rsid w:val="003933B3"/>
    <w:rsid w:val="00395B5C"/>
    <w:rsid w:val="003A039E"/>
    <w:rsid w:val="003A07F3"/>
    <w:rsid w:val="003A262F"/>
    <w:rsid w:val="003A4024"/>
    <w:rsid w:val="003A4CFD"/>
    <w:rsid w:val="003B25A5"/>
    <w:rsid w:val="003B26E7"/>
    <w:rsid w:val="003B3761"/>
    <w:rsid w:val="003C463E"/>
    <w:rsid w:val="003D2743"/>
    <w:rsid w:val="003D366E"/>
    <w:rsid w:val="003D3B10"/>
    <w:rsid w:val="003D6CE2"/>
    <w:rsid w:val="003D7065"/>
    <w:rsid w:val="003E2F86"/>
    <w:rsid w:val="003E38E2"/>
    <w:rsid w:val="003E5F04"/>
    <w:rsid w:val="003E75C4"/>
    <w:rsid w:val="003E762B"/>
    <w:rsid w:val="003E7AC8"/>
    <w:rsid w:val="003F00FF"/>
    <w:rsid w:val="00403F52"/>
    <w:rsid w:val="00404BF0"/>
    <w:rsid w:val="0040622F"/>
    <w:rsid w:val="00411BDF"/>
    <w:rsid w:val="0041209B"/>
    <w:rsid w:val="00414BA1"/>
    <w:rsid w:val="00416565"/>
    <w:rsid w:val="00416C42"/>
    <w:rsid w:val="0042020F"/>
    <w:rsid w:val="00421EDF"/>
    <w:rsid w:val="00424B7B"/>
    <w:rsid w:val="00426397"/>
    <w:rsid w:val="00427B87"/>
    <w:rsid w:val="00442E60"/>
    <w:rsid w:val="004440A2"/>
    <w:rsid w:val="00450215"/>
    <w:rsid w:val="004509E7"/>
    <w:rsid w:val="00450A81"/>
    <w:rsid w:val="00450E51"/>
    <w:rsid w:val="0045396A"/>
    <w:rsid w:val="00460D61"/>
    <w:rsid w:val="00461F5B"/>
    <w:rsid w:val="004637DC"/>
    <w:rsid w:val="0046438D"/>
    <w:rsid w:val="0046505F"/>
    <w:rsid w:val="004715B5"/>
    <w:rsid w:val="004735CB"/>
    <w:rsid w:val="00476077"/>
    <w:rsid w:val="0047749E"/>
    <w:rsid w:val="00477ABB"/>
    <w:rsid w:val="00482C9D"/>
    <w:rsid w:val="00483526"/>
    <w:rsid w:val="004853F3"/>
    <w:rsid w:val="00487EA6"/>
    <w:rsid w:val="0049008C"/>
    <w:rsid w:val="004A5ECA"/>
    <w:rsid w:val="004B2138"/>
    <w:rsid w:val="004B582C"/>
    <w:rsid w:val="004C4C97"/>
    <w:rsid w:val="004C545A"/>
    <w:rsid w:val="004C6CFD"/>
    <w:rsid w:val="004C6D3B"/>
    <w:rsid w:val="004C710D"/>
    <w:rsid w:val="004D3CC2"/>
    <w:rsid w:val="004D6F22"/>
    <w:rsid w:val="004D74CD"/>
    <w:rsid w:val="004D7E7A"/>
    <w:rsid w:val="004E186D"/>
    <w:rsid w:val="004E6809"/>
    <w:rsid w:val="004E75DD"/>
    <w:rsid w:val="004F086B"/>
    <w:rsid w:val="004F3537"/>
    <w:rsid w:val="004F4080"/>
    <w:rsid w:val="004F69C4"/>
    <w:rsid w:val="004F6CF4"/>
    <w:rsid w:val="00500FC1"/>
    <w:rsid w:val="005035F7"/>
    <w:rsid w:val="00503EED"/>
    <w:rsid w:val="00506678"/>
    <w:rsid w:val="00507E53"/>
    <w:rsid w:val="005203D9"/>
    <w:rsid w:val="00524D10"/>
    <w:rsid w:val="00526EE9"/>
    <w:rsid w:val="00530787"/>
    <w:rsid w:val="00531E21"/>
    <w:rsid w:val="00532260"/>
    <w:rsid w:val="00536E36"/>
    <w:rsid w:val="00542FDD"/>
    <w:rsid w:val="00543549"/>
    <w:rsid w:val="00545B86"/>
    <w:rsid w:val="00550FD7"/>
    <w:rsid w:val="00553F49"/>
    <w:rsid w:val="00554361"/>
    <w:rsid w:val="00560346"/>
    <w:rsid w:val="00570EBA"/>
    <w:rsid w:val="005734C4"/>
    <w:rsid w:val="00573F49"/>
    <w:rsid w:val="005770DF"/>
    <w:rsid w:val="00577A1A"/>
    <w:rsid w:val="00577D4D"/>
    <w:rsid w:val="0058641F"/>
    <w:rsid w:val="00590EED"/>
    <w:rsid w:val="00594048"/>
    <w:rsid w:val="00595709"/>
    <w:rsid w:val="005A0ACF"/>
    <w:rsid w:val="005A0DD6"/>
    <w:rsid w:val="005A57AB"/>
    <w:rsid w:val="005A5FCA"/>
    <w:rsid w:val="005B4679"/>
    <w:rsid w:val="005B4F95"/>
    <w:rsid w:val="005C23A5"/>
    <w:rsid w:val="005D3678"/>
    <w:rsid w:val="005D40AC"/>
    <w:rsid w:val="005D6FA8"/>
    <w:rsid w:val="005D7F2C"/>
    <w:rsid w:val="005D7F38"/>
    <w:rsid w:val="005E0D4A"/>
    <w:rsid w:val="005E16E7"/>
    <w:rsid w:val="005E3609"/>
    <w:rsid w:val="005E44F3"/>
    <w:rsid w:val="005E7936"/>
    <w:rsid w:val="005F30CB"/>
    <w:rsid w:val="00603AB5"/>
    <w:rsid w:val="00604A77"/>
    <w:rsid w:val="006119E1"/>
    <w:rsid w:val="0061547B"/>
    <w:rsid w:val="00617715"/>
    <w:rsid w:val="00620A4B"/>
    <w:rsid w:val="00624B12"/>
    <w:rsid w:val="00624B27"/>
    <w:rsid w:val="006430CF"/>
    <w:rsid w:val="00646B2F"/>
    <w:rsid w:val="00647D69"/>
    <w:rsid w:val="00652341"/>
    <w:rsid w:val="006548BF"/>
    <w:rsid w:val="00656BC7"/>
    <w:rsid w:val="00657F5E"/>
    <w:rsid w:val="00663252"/>
    <w:rsid w:val="00666A47"/>
    <w:rsid w:val="00672D91"/>
    <w:rsid w:val="0067682D"/>
    <w:rsid w:val="0067760E"/>
    <w:rsid w:val="006810AF"/>
    <w:rsid w:val="0068254D"/>
    <w:rsid w:val="00684721"/>
    <w:rsid w:val="00690299"/>
    <w:rsid w:val="0069077A"/>
    <w:rsid w:val="0069356A"/>
    <w:rsid w:val="00697253"/>
    <w:rsid w:val="006A257A"/>
    <w:rsid w:val="006A2A21"/>
    <w:rsid w:val="006A2C2F"/>
    <w:rsid w:val="006B06E0"/>
    <w:rsid w:val="006B0DE2"/>
    <w:rsid w:val="006B113E"/>
    <w:rsid w:val="006B1F3E"/>
    <w:rsid w:val="006B380C"/>
    <w:rsid w:val="006B3ECF"/>
    <w:rsid w:val="006B3F2F"/>
    <w:rsid w:val="006B4413"/>
    <w:rsid w:val="006B4D4A"/>
    <w:rsid w:val="006B4E27"/>
    <w:rsid w:val="006B52D8"/>
    <w:rsid w:val="006B78B3"/>
    <w:rsid w:val="006B79CF"/>
    <w:rsid w:val="006C66E5"/>
    <w:rsid w:val="006D2F71"/>
    <w:rsid w:val="006E2DF0"/>
    <w:rsid w:val="006E3436"/>
    <w:rsid w:val="007102F8"/>
    <w:rsid w:val="00723F0F"/>
    <w:rsid w:val="0072550C"/>
    <w:rsid w:val="00727D20"/>
    <w:rsid w:val="00732AFD"/>
    <w:rsid w:val="00733BB9"/>
    <w:rsid w:val="00735A3F"/>
    <w:rsid w:val="0074219A"/>
    <w:rsid w:val="007476B5"/>
    <w:rsid w:val="00747F5C"/>
    <w:rsid w:val="0075208C"/>
    <w:rsid w:val="0075757D"/>
    <w:rsid w:val="00762C56"/>
    <w:rsid w:val="00765B90"/>
    <w:rsid w:val="00766E33"/>
    <w:rsid w:val="00772E2C"/>
    <w:rsid w:val="007736BD"/>
    <w:rsid w:val="00780EC9"/>
    <w:rsid w:val="00783E48"/>
    <w:rsid w:val="007906EF"/>
    <w:rsid w:val="0079249E"/>
    <w:rsid w:val="00792835"/>
    <w:rsid w:val="00792E0D"/>
    <w:rsid w:val="0079471C"/>
    <w:rsid w:val="0079691F"/>
    <w:rsid w:val="007A0011"/>
    <w:rsid w:val="007A3B76"/>
    <w:rsid w:val="007A4B91"/>
    <w:rsid w:val="007A53C8"/>
    <w:rsid w:val="007B07BC"/>
    <w:rsid w:val="007B206D"/>
    <w:rsid w:val="007B23FC"/>
    <w:rsid w:val="007B4607"/>
    <w:rsid w:val="007B55C8"/>
    <w:rsid w:val="007B664D"/>
    <w:rsid w:val="007B75C4"/>
    <w:rsid w:val="007C299D"/>
    <w:rsid w:val="007C59F5"/>
    <w:rsid w:val="007C62D9"/>
    <w:rsid w:val="007D1D87"/>
    <w:rsid w:val="007D334C"/>
    <w:rsid w:val="007E0DC4"/>
    <w:rsid w:val="007E0E7E"/>
    <w:rsid w:val="007E5F7D"/>
    <w:rsid w:val="007F1640"/>
    <w:rsid w:val="007F1B15"/>
    <w:rsid w:val="007F5A42"/>
    <w:rsid w:val="007F6452"/>
    <w:rsid w:val="007F6F53"/>
    <w:rsid w:val="00803D00"/>
    <w:rsid w:val="0080795C"/>
    <w:rsid w:val="008103BC"/>
    <w:rsid w:val="00823965"/>
    <w:rsid w:val="00823B55"/>
    <w:rsid w:val="008242A7"/>
    <w:rsid w:val="00824593"/>
    <w:rsid w:val="008255EF"/>
    <w:rsid w:val="00830C29"/>
    <w:rsid w:val="00835C5D"/>
    <w:rsid w:val="00837633"/>
    <w:rsid w:val="0084243E"/>
    <w:rsid w:val="00842BAC"/>
    <w:rsid w:val="00844CF4"/>
    <w:rsid w:val="008513F4"/>
    <w:rsid w:val="00851667"/>
    <w:rsid w:val="008543D4"/>
    <w:rsid w:val="00854F7B"/>
    <w:rsid w:val="00855E78"/>
    <w:rsid w:val="00856861"/>
    <w:rsid w:val="00857EAF"/>
    <w:rsid w:val="008606DE"/>
    <w:rsid w:val="00863D41"/>
    <w:rsid w:val="008717E6"/>
    <w:rsid w:val="00871984"/>
    <w:rsid w:val="00872D9C"/>
    <w:rsid w:val="0088220B"/>
    <w:rsid w:val="00885637"/>
    <w:rsid w:val="00886018"/>
    <w:rsid w:val="00886B03"/>
    <w:rsid w:val="00887664"/>
    <w:rsid w:val="008921AF"/>
    <w:rsid w:val="00892286"/>
    <w:rsid w:val="00894416"/>
    <w:rsid w:val="008946DB"/>
    <w:rsid w:val="00895516"/>
    <w:rsid w:val="00896509"/>
    <w:rsid w:val="00896917"/>
    <w:rsid w:val="00896E78"/>
    <w:rsid w:val="0089768D"/>
    <w:rsid w:val="00897CAC"/>
    <w:rsid w:val="008A0A8F"/>
    <w:rsid w:val="008A3359"/>
    <w:rsid w:val="008A4487"/>
    <w:rsid w:val="008A473E"/>
    <w:rsid w:val="008B2B3F"/>
    <w:rsid w:val="008B55B0"/>
    <w:rsid w:val="008B5D3C"/>
    <w:rsid w:val="008B648D"/>
    <w:rsid w:val="008C743B"/>
    <w:rsid w:val="008D0758"/>
    <w:rsid w:val="008D1E5F"/>
    <w:rsid w:val="008D4DDB"/>
    <w:rsid w:val="008D7CB6"/>
    <w:rsid w:val="008D7CBE"/>
    <w:rsid w:val="008E59B4"/>
    <w:rsid w:val="008E7DA8"/>
    <w:rsid w:val="008F0279"/>
    <w:rsid w:val="008F19E0"/>
    <w:rsid w:val="008F1DEE"/>
    <w:rsid w:val="008F42E8"/>
    <w:rsid w:val="008F67CA"/>
    <w:rsid w:val="008F76E8"/>
    <w:rsid w:val="009044B0"/>
    <w:rsid w:val="009062AF"/>
    <w:rsid w:val="00906709"/>
    <w:rsid w:val="00907164"/>
    <w:rsid w:val="00910AE3"/>
    <w:rsid w:val="00911123"/>
    <w:rsid w:val="00911DAE"/>
    <w:rsid w:val="0091569D"/>
    <w:rsid w:val="00916580"/>
    <w:rsid w:val="009175C8"/>
    <w:rsid w:val="0092752C"/>
    <w:rsid w:val="00932F9B"/>
    <w:rsid w:val="00933B57"/>
    <w:rsid w:val="00933D0E"/>
    <w:rsid w:val="00936A44"/>
    <w:rsid w:val="00940200"/>
    <w:rsid w:val="00946014"/>
    <w:rsid w:val="0094644D"/>
    <w:rsid w:val="009502F2"/>
    <w:rsid w:val="0095054C"/>
    <w:rsid w:val="00954073"/>
    <w:rsid w:val="00956970"/>
    <w:rsid w:val="00960C8A"/>
    <w:rsid w:val="00961A2B"/>
    <w:rsid w:val="00962AA8"/>
    <w:rsid w:val="00967B4E"/>
    <w:rsid w:val="00970ED7"/>
    <w:rsid w:val="00971EE0"/>
    <w:rsid w:val="00980AC8"/>
    <w:rsid w:val="0099016E"/>
    <w:rsid w:val="00997B1E"/>
    <w:rsid w:val="009A328E"/>
    <w:rsid w:val="009A48E0"/>
    <w:rsid w:val="009B6922"/>
    <w:rsid w:val="009C27B2"/>
    <w:rsid w:val="009C3FA5"/>
    <w:rsid w:val="009C446A"/>
    <w:rsid w:val="009C498F"/>
    <w:rsid w:val="009C6D51"/>
    <w:rsid w:val="009D086E"/>
    <w:rsid w:val="009D7D52"/>
    <w:rsid w:val="009D7E8B"/>
    <w:rsid w:val="009E2A24"/>
    <w:rsid w:val="009E515E"/>
    <w:rsid w:val="009E547B"/>
    <w:rsid w:val="009E6D94"/>
    <w:rsid w:val="009E7478"/>
    <w:rsid w:val="009F2915"/>
    <w:rsid w:val="009F3944"/>
    <w:rsid w:val="009F4890"/>
    <w:rsid w:val="009F58E4"/>
    <w:rsid w:val="009F76DB"/>
    <w:rsid w:val="00A12822"/>
    <w:rsid w:val="00A20C0A"/>
    <w:rsid w:val="00A23F06"/>
    <w:rsid w:val="00A25EB3"/>
    <w:rsid w:val="00A261BA"/>
    <w:rsid w:val="00A26C14"/>
    <w:rsid w:val="00A33FFF"/>
    <w:rsid w:val="00A34E22"/>
    <w:rsid w:val="00A35AF9"/>
    <w:rsid w:val="00A37679"/>
    <w:rsid w:val="00A3793D"/>
    <w:rsid w:val="00A40914"/>
    <w:rsid w:val="00A4531B"/>
    <w:rsid w:val="00A4669B"/>
    <w:rsid w:val="00A47EB4"/>
    <w:rsid w:val="00A57077"/>
    <w:rsid w:val="00A574F0"/>
    <w:rsid w:val="00A62802"/>
    <w:rsid w:val="00A650EF"/>
    <w:rsid w:val="00A71458"/>
    <w:rsid w:val="00A746C4"/>
    <w:rsid w:val="00A77D36"/>
    <w:rsid w:val="00A81DAD"/>
    <w:rsid w:val="00A82022"/>
    <w:rsid w:val="00A85187"/>
    <w:rsid w:val="00A8627D"/>
    <w:rsid w:val="00A87E8D"/>
    <w:rsid w:val="00A91822"/>
    <w:rsid w:val="00A91B29"/>
    <w:rsid w:val="00A92149"/>
    <w:rsid w:val="00A923C0"/>
    <w:rsid w:val="00A961B5"/>
    <w:rsid w:val="00A96B7B"/>
    <w:rsid w:val="00AA0F8A"/>
    <w:rsid w:val="00AA137F"/>
    <w:rsid w:val="00AC3028"/>
    <w:rsid w:val="00AD1CAC"/>
    <w:rsid w:val="00AD2934"/>
    <w:rsid w:val="00AD7856"/>
    <w:rsid w:val="00AE1462"/>
    <w:rsid w:val="00AE3438"/>
    <w:rsid w:val="00AE60F9"/>
    <w:rsid w:val="00AE7D9B"/>
    <w:rsid w:val="00AF0FFD"/>
    <w:rsid w:val="00AF427E"/>
    <w:rsid w:val="00AF7F73"/>
    <w:rsid w:val="00B009E4"/>
    <w:rsid w:val="00B0431B"/>
    <w:rsid w:val="00B06AD1"/>
    <w:rsid w:val="00B13B36"/>
    <w:rsid w:val="00B15B79"/>
    <w:rsid w:val="00B244C3"/>
    <w:rsid w:val="00B259D9"/>
    <w:rsid w:val="00B25DEB"/>
    <w:rsid w:val="00B27A9E"/>
    <w:rsid w:val="00B30363"/>
    <w:rsid w:val="00B40B9D"/>
    <w:rsid w:val="00B45237"/>
    <w:rsid w:val="00B469B8"/>
    <w:rsid w:val="00B53265"/>
    <w:rsid w:val="00B532BE"/>
    <w:rsid w:val="00B53738"/>
    <w:rsid w:val="00B53A7A"/>
    <w:rsid w:val="00B547BD"/>
    <w:rsid w:val="00B55060"/>
    <w:rsid w:val="00B57E00"/>
    <w:rsid w:val="00B620CD"/>
    <w:rsid w:val="00B66D94"/>
    <w:rsid w:val="00B70070"/>
    <w:rsid w:val="00B73DCA"/>
    <w:rsid w:val="00B827B6"/>
    <w:rsid w:val="00B82A4E"/>
    <w:rsid w:val="00B86B46"/>
    <w:rsid w:val="00B87A11"/>
    <w:rsid w:val="00B97354"/>
    <w:rsid w:val="00BA517C"/>
    <w:rsid w:val="00BA5DBE"/>
    <w:rsid w:val="00BB010D"/>
    <w:rsid w:val="00BB025F"/>
    <w:rsid w:val="00BB1C22"/>
    <w:rsid w:val="00BB6E00"/>
    <w:rsid w:val="00BB7356"/>
    <w:rsid w:val="00BB7FA8"/>
    <w:rsid w:val="00BC0A78"/>
    <w:rsid w:val="00BC16AA"/>
    <w:rsid w:val="00BC5CC5"/>
    <w:rsid w:val="00BC5D4C"/>
    <w:rsid w:val="00BC78F1"/>
    <w:rsid w:val="00BD2BE8"/>
    <w:rsid w:val="00BD2CB1"/>
    <w:rsid w:val="00BD3BA2"/>
    <w:rsid w:val="00BD4F7B"/>
    <w:rsid w:val="00BD6CD9"/>
    <w:rsid w:val="00BD74E4"/>
    <w:rsid w:val="00BE7BA4"/>
    <w:rsid w:val="00BF0ACB"/>
    <w:rsid w:val="00BF2ADE"/>
    <w:rsid w:val="00BF5244"/>
    <w:rsid w:val="00C0104B"/>
    <w:rsid w:val="00C04669"/>
    <w:rsid w:val="00C111DD"/>
    <w:rsid w:val="00C15EC3"/>
    <w:rsid w:val="00C160AF"/>
    <w:rsid w:val="00C2125A"/>
    <w:rsid w:val="00C2590D"/>
    <w:rsid w:val="00C2749F"/>
    <w:rsid w:val="00C2758E"/>
    <w:rsid w:val="00C35FCB"/>
    <w:rsid w:val="00C37878"/>
    <w:rsid w:val="00C41038"/>
    <w:rsid w:val="00C42998"/>
    <w:rsid w:val="00C469E3"/>
    <w:rsid w:val="00C46ADE"/>
    <w:rsid w:val="00C476BC"/>
    <w:rsid w:val="00C5008A"/>
    <w:rsid w:val="00C539A7"/>
    <w:rsid w:val="00C53F7F"/>
    <w:rsid w:val="00C54306"/>
    <w:rsid w:val="00C6208B"/>
    <w:rsid w:val="00C64A2E"/>
    <w:rsid w:val="00C6537D"/>
    <w:rsid w:val="00C658DA"/>
    <w:rsid w:val="00C70B6A"/>
    <w:rsid w:val="00C74183"/>
    <w:rsid w:val="00C74785"/>
    <w:rsid w:val="00C776C8"/>
    <w:rsid w:val="00C77E20"/>
    <w:rsid w:val="00C83831"/>
    <w:rsid w:val="00C85EBF"/>
    <w:rsid w:val="00C86009"/>
    <w:rsid w:val="00C9030A"/>
    <w:rsid w:val="00C90393"/>
    <w:rsid w:val="00C9179D"/>
    <w:rsid w:val="00C95853"/>
    <w:rsid w:val="00CA2210"/>
    <w:rsid w:val="00CA33FA"/>
    <w:rsid w:val="00CA4C95"/>
    <w:rsid w:val="00CB0053"/>
    <w:rsid w:val="00CB307D"/>
    <w:rsid w:val="00CB7481"/>
    <w:rsid w:val="00CC07CA"/>
    <w:rsid w:val="00CC3965"/>
    <w:rsid w:val="00CC73DC"/>
    <w:rsid w:val="00CD05BA"/>
    <w:rsid w:val="00CD0C3F"/>
    <w:rsid w:val="00CF1106"/>
    <w:rsid w:val="00CF622D"/>
    <w:rsid w:val="00D00612"/>
    <w:rsid w:val="00D04D62"/>
    <w:rsid w:val="00D05651"/>
    <w:rsid w:val="00D12AF4"/>
    <w:rsid w:val="00D2082E"/>
    <w:rsid w:val="00D20F82"/>
    <w:rsid w:val="00D21401"/>
    <w:rsid w:val="00D23F81"/>
    <w:rsid w:val="00D243AB"/>
    <w:rsid w:val="00D26440"/>
    <w:rsid w:val="00D27349"/>
    <w:rsid w:val="00D27849"/>
    <w:rsid w:val="00D300BC"/>
    <w:rsid w:val="00D305D8"/>
    <w:rsid w:val="00D30609"/>
    <w:rsid w:val="00D34CED"/>
    <w:rsid w:val="00D42CCB"/>
    <w:rsid w:val="00D506DA"/>
    <w:rsid w:val="00D528B3"/>
    <w:rsid w:val="00D52DF9"/>
    <w:rsid w:val="00D55484"/>
    <w:rsid w:val="00D56777"/>
    <w:rsid w:val="00D574D2"/>
    <w:rsid w:val="00D57980"/>
    <w:rsid w:val="00D57E18"/>
    <w:rsid w:val="00D635CD"/>
    <w:rsid w:val="00D64E7D"/>
    <w:rsid w:val="00D662C9"/>
    <w:rsid w:val="00D71D08"/>
    <w:rsid w:val="00D73B46"/>
    <w:rsid w:val="00D73E59"/>
    <w:rsid w:val="00D7765D"/>
    <w:rsid w:val="00D80D34"/>
    <w:rsid w:val="00D80EC3"/>
    <w:rsid w:val="00D82774"/>
    <w:rsid w:val="00D829DE"/>
    <w:rsid w:val="00D82A68"/>
    <w:rsid w:val="00D82AF9"/>
    <w:rsid w:val="00D86CAB"/>
    <w:rsid w:val="00D91B54"/>
    <w:rsid w:val="00D92880"/>
    <w:rsid w:val="00D93F27"/>
    <w:rsid w:val="00D94F7C"/>
    <w:rsid w:val="00D9634B"/>
    <w:rsid w:val="00DA1231"/>
    <w:rsid w:val="00DA1999"/>
    <w:rsid w:val="00DA20C5"/>
    <w:rsid w:val="00DA6804"/>
    <w:rsid w:val="00DB092B"/>
    <w:rsid w:val="00DC27CF"/>
    <w:rsid w:val="00DC585F"/>
    <w:rsid w:val="00DC5B6B"/>
    <w:rsid w:val="00DC642B"/>
    <w:rsid w:val="00DC64CF"/>
    <w:rsid w:val="00DD110A"/>
    <w:rsid w:val="00DD3ABF"/>
    <w:rsid w:val="00DD4871"/>
    <w:rsid w:val="00DD4B7D"/>
    <w:rsid w:val="00DE4F8C"/>
    <w:rsid w:val="00DF25D2"/>
    <w:rsid w:val="00DF4149"/>
    <w:rsid w:val="00E00845"/>
    <w:rsid w:val="00E0275A"/>
    <w:rsid w:val="00E0417C"/>
    <w:rsid w:val="00E14304"/>
    <w:rsid w:val="00E1464E"/>
    <w:rsid w:val="00E1560E"/>
    <w:rsid w:val="00E178CD"/>
    <w:rsid w:val="00E2512C"/>
    <w:rsid w:val="00E25ADA"/>
    <w:rsid w:val="00E27B59"/>
    <w:rsid w:val="00E3527D"/>
    <w:rsid w:val="00E41F1F"/>
    <w:rsid w:val="00E45204"/>
    <w:rsid w:val="00E5652D"/>
    <w:rsid w:val="00E6177D"/>
    <w:rsid w:val="00E70134"/>
    <w:rsid w:val="00E70F40"/>
    <w:rsid w:val="00E71CB6"/>
    <w:rsid w:val="00E72CD5"/>
    <w:rsid w:val="00E74B01"/>
    <w:rsid w:val="00E755FB"/>
    <w:rsid w:val="00E76C46"/>
    <w:rsid w:val="00E803DA"/>
    <w:rsid w:val="00E8686A"/>
    <w:rsid w:val="00E87DAA"/>
    <w:rsid w:val="00E93050"/>
    <w:rsid w:val="00EA0D73"/>
    <w:rsid w:val="00EA1972"/>
    <w:rsid w:val="00EA535F"/>
    <w:rsid w:val="00EA6C33"/>
    <w:rsid w:val="00EB2311"/>
    <w:rsid w:val="00EB3036"/>
    <w:rsid w:val="00EC164F"/>
    <w:rsid w:val="00EC751C"/>
    <w:rsid w:val="00EC7C11"/>
    <w:rsid w:val="00EC7FBB"/>
    <w:rsid w:val="00ED0167"/>
    <w:rsid w:val="00ED3441"/>
    <w:rsid w:val="00ED40B1"/>
    <w:rsid w:val="00ED5FEE"/>
    <w:rsid w:val="00ED703F"/>
    <w:rsid w:val="00EF3484"/>
    <w:rsid w:val="00EF67B0"/>
    <w:rsid w:val="00EF714C"/>
    <w:rsid w:val="00F144A2"/>
    <w:rsid w:val="00F15A95"/>
    <w:rsid w:val="00F15C1F"/>
    <w:rsid w:val="00F16417"/>
    <w:rsid w:val="00F16882"/>
    <w:rsid w:val="00F331F6"/>
    <w:rsid w:val="00F3467E"/>
    <w:rsid w:val="00F35EB3"/>
    <w:rsid w:val="00F40CB3"/>
    <w:rsid w:val="00F454DC"/>
    <w:rsid w:val="00F507A4"/>
    <w:rsid w:val="00F53A1A"/>
    <w:rsid w:val="00F54789"/>
    <w:rsid w:val="00F54A9B"/>
    <w:rsid w:val="00F628E9"/>
    <w:rsid w:val="00F65502"/>
    <w:rsid w:val="00F676B7"/>
    <w:rsid w:val="00F700DD"/>
    <w:rsid w:val="00F734D4"/>
    <w:rsid w:val="00F80E25"/>
    <w:rsid w:val="00F8448B"/>
    <w:rsid w:val="00F950C1"/>
    <w:rsid w:val="00F96244"/>
    <w:rsid w:val="00F97A0A"/>
    <w:rsid w:val="00FA442F"/>
    <w:rsid w:val="00FA6DA1"/>
    <w:rsid w:val="00FB40CB"/>
    <w:rsid w:val="00FB590D"/>
    <w:rsid w:val="00FB76AF"/>
    <w:rsid w:val="00FC09DC"/>
    <w:rsid w:val="00FC3BE3"/>
    <w:rsid w:val="00FC4122"/>
    <w:rsid w:val="00FC46B0"/>
    <w:rsid w:val="00FD0EAF"/>
    <w:rsid w:val="00FD1078"/>
    <w:rsid w:val="00FD182B"/>
    <w:rsid w:val="00FD292E"/>
    <w:rsid w:val="00FD2C13"/>
    <w:rsid w:val="00FD4FC9"/>
    <w:rsid w:val="00FD5D5C"/>
    <w:rsid w:val="00FD6C70"/>
    <w:rsid w:val="00FE1524"/>
    <w:rsid w:val="00FE2DC3"/>
    <w:rsid w:val="00FE3F12"/>
    <w:rsid w:val="00FE4E23"/>
    <w:rsid w:val="00FE58E8"/>
    <w:rsid w:val="00FF0368"/>
    <w:rsid w:val="00FF1EA8"/>
    <w:rsid w:val="00FF5B06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29B5EA8B-6CAB-4A9F-B14D-F3C456E0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E7D"/>
  </w:style>
  <w:style w:type="paragraph" w:styleId="1">
    <w:name w:val="heading 1"/>
    <w:basedOn w:val="a"/>
    <w:next w:val="a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A32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link w:val="a6"/>
    <w:uiPriority w:val="99"/>
    <w:rsid w:val="00604A77"/>
    <w:rPr>
      <w:rFonts w:ascii="Verdana" w:hAnsi="Verdana"/>
      <w:sz w:val="17"/>
      <w:szCs w:val="17"/>
    </w:rPr>
  </w:style>
  <w:style w:type="paragraph" w:styleId="a7">
    <w:name w:val="Body Text Indent"/>
    <w:basedOn w:val="a"/>
    <w:link w:val="a8"/>
    <w:rsid w:val="00604A77"/>
    <w:pPr>
      <w:ind w:left="360"/>
    </w:pPr>
    <w:rPr>
      <w:sz w:val="24"/>
    </w:rPr>
  </w:style>
  <w:style w:type="paragraph" w:styleId="a9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a">
    <w:name w:val="Hyperlink"/>
    <w:rsid w:val="00604A77"/>
    <w:rPr>
      <w:color w:val="0000FF"/>
      <w:u w:val="single"/>
    </w:rPr>
  </w:style>
  <w:style w:type="paragraph" w:styleId="ab">
    <w:name w:val="Block Text"/>
    <w:basedOn w:val="a"/>
    <w:rsid w:val="007A4B9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qFormat/>
    <w:rsid w:val="00B259D9"/>
    <w:pPr>
      <w:widowControl w:val="0"/>
      <w:jc w:val="center"/>
    </w:pPr>
    <w:rPr>
      <w:rFonts w:ascii="Albertus Extra Bold" w:hAnsi="Albertus Extra Bold"/>
      <w:b/>
      <w:kern w:val="36"/>
      <w:sz w:val="36"/>
    </w:rPr>
  </w:style>
  <w:style w:type="paragraph" w:customStyle="1" w:styleId="ConsPlusNormal">
    <w:name w:val="ConsPlusNormal"/>
    <w:rsid w:val="00FD0E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бычный (веб) Знак"/>
    <w:link w:val="a5"/>
    <w:rsid w:val="006119E1"/>
    <w:rPr>
      <w:rFonts w:ascii="Verdana" w:hAnsi="Verdana"/>
      <w:sz w:val="17"/>
      <w:szCs w:val="17"/>
      <w:lang w:val="ru-RU" w:eastAsia="ru-RU" w:bidi="ar-SA"/>
    </w:rPr>
  </w:style>
  <w:style w:type="character" w:customStyle="1" w:styleId="a8">
    <w:name w:val="Основной текст с отступом Знак"/>
    <w:link w:val="a7"/>
    <w:rsid w:val="006119E1"/>
    <w:rPr>
      <w:sz w:val="24"/>
      <w:lang w:val="ru-RU" w:eastAsia="ru-RU" w:bidi="ar-SA"/>
    </w:rPr>
  </w:style>
  <w:style w:type="table" w:styleId="ae">
    <w:name w:val="Table Grid"/>
    <w:basedOn w:val="a1"/>
    <w:rsid w:val="00AA13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Заголовок Знак"/>
    <w:link w:val="ac"/>
    <w:rsid w:val="00911123"/>
    <w:rPr>
      <w:rFonts w:ascii="Albertus Extra Bold" w:hAnsi="Albertus Extra Bold"/>
      <w:b/>
      <w:kern w:val="36"/>
      <w:sz w:val="36"/>
    </w:rPr>
  </w:style>
  <w:style w:type="character" w:styleId="af">
    <w:name w:val="Emphasis"/>
    <w:uiPriority w:val="20"/>
    <w:qFormat/>
    <w:rsid w:val="007B07BC"/>
    <w:rPr>
      <w:i/>
      <w:iCs/>
    </w:rPr>
  </w:style>
  <w:style w:type="table" w:customStyle="1" w:styleId="10">
    <w:name w:val="Сетка таблицы1"/>
    <w:basedOn w:val="a1"/>
    <w:next w:val="ae"/>
    <w:uiPriority w:val="59"/>
    <w:rsid w:val="00212834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8A4487"/>
    <w:pPr>
      <w:ind w:left="720"/>
      <w:contextualSpacing/>
    </w:pPr>
  </w:style>
  <w:style w:type="table" w:customStyle="1" w:styleId="41">
    <w:name w:val="Сетка таблицы4"/>
    <w:basedOn w:val="a1"/>
    <w:next w:val="ae"/>
    <w:uiPriority w:val="59"/>
    <w:rsid w:val="00F628E9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e"/>
    <w:uiPriority w:val="59"/>
    <w:rsid w:val="00AE7D9B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e"/>
    <w:uiPriority w:val="59"/>
    <w:rsid w:val="00332BE7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e"/>
    <w:uiPriority w:val="59"/>
    <w:rsid w:val="00FD182B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e"/>
    <w:uiPriority w:val="59"/>
    <w:rsid w:val="007102F8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semiHidden/>
    <w:rsid w:val="009A328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77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0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-C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nager@aktiv-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78E83-306B-49EB-BF28-B38D063B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4931</CharactersWithSpaces>
  <SharedDoc>false</SharedDoc>
  <HLinks>
    <vt:vector size="12" baseType="variant"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393326</vt:i4>
      </vt:variant>
      <vt:variant>
        <vt:i4>0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Evgeniy</cp:lastModifiedBy>
  <cp:revision>4</cp:revision>
  <cp:lastPrinted>2009-08-24T10:16:00Z</cp:lastPrinted>
  <dcterms:created xsi:type="dcterms:W3CDTF">2020-11-02T05:24:00Z</dcterms:created>
  <dcterms:modified xsi:type="dcterms:W3CDTF">2020-11-02T05:55:00Z</dcterms:modified>
</cp:coreProperties>
</file>