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4AB3" w14:textId="77777777"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14:paraId="0A69B47C" w14:textId="77777777"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14:paraId="143DAB7A" w14:textId="77777777"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14:paraId="1CE8242A" w14:textId="77777777"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14:paraId="10C0259E" w14:textId="39A90309" w:rsidR="0091569D" w:rsidRPr="0091272A" w:rsidRDefault="00CF1424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FD7352" wp14:editId="71496DFE">
                <wp:simplePos x="0" y="0"/>
                <wp:positionH relativeFrom="column">
                  <wp:posOffset>1443177</wp:posOffset>
                </wp:positionH>
                <wp:positionV relativeFrom="paragraph">
                  <wp:posOffset>-64135</wp:posOffset>
                </wp:positionV>
                <wp:extent cx="2600325" cy="457200"/>
                <wp:effectExtent l="0" t="6985" r="38100" b="40640"/>
                <wp:wrapNone/>
                <wp:docPr id="620528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A6425" w14:textId="77777777" w:rsidR="00053431" w:rsidRDefault="00053431" w:rsidP="0005343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D7352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3.65pt;margin-top:-5.05pt;width:204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V6wEAALMDAAAOAAAAZHJzL2Uyb0RvYy54bWysk01v2zAMhu8D9h8E3Rc72doNRpwia9dd&#10;unVAUvTM6CP2ZomapMTOvx+lOMmw3YpeBIuSXj4vSc9vBtOxvfKhRVvz6aTkTFmBsrXbmj+t7999&#10;4ixEsBI6tKrmBxX4zeLtm3nvKjXDBjupPCMRG6re1byJ0VVFEUSjDIQJOmXpUKM3EGnrt4X00JO6&#10;6YpZWV4XPXrpPAoVAkXvjod8kfW1ViI+ah1UZF3NiS3m1ed1k9ZiMYdq68E1rRgx4AUUBlpLSc9S&#10;dxCB7Xz7n5RphceAOk4EmgK1boXKHsjNtPzHzaoBp7IXKk5w5zKF15MV3/cr98OzOHzGgRqYTQT3&#10;gOJXYBZvG7BbtfQe+0aBpMRTfg5nvPXBUVtzdK2G+EW2VONpqmvRu1CN+qkfoQop06b/hpKewC5i&#10;zjZob1LpqBiMEKhLh3NnSJEJCs6uy/L97IozQWcfrj5S63MKqE6vnQ/xq0LD0kfNPXU+q8P+IcRE&#10;A9XpyoiWaI5ccdgMdCUhblAeCLKniah5+L0Dr8jwztwiDRC51B7NM43c0mebiTvJrodn8G7MHYl6&#10;1YGNT+6CkIdDMgsmeZc/Scp0NGp76NjJS2Y9ox4107vgllSs+zb7uFCOPmgy8ptxitPo/b3Pty7/&#10;2uIPAAAA//8DAFBLAwQUAAYACAAAACEArLbBoN4AAAAKAQAADwAAAGRycy9kb3ducmV2LnhtbEyP&#10;TU/DMAyG70j8h8hI3LaknShQmk4THxIHLoxyzxrTVDRO1WRr9+8xJ7jZ8qPXz1ttFz+IE06xD6Qh&#10;WysQSG2wPXUamo+X1R2ImAxZMwRCDWeMsK0vLypT2jDTO572qRMcQrE0GlxKYyllbB16E9dhROLb&#10;V5i8SbxOnbSTmTncDzJXqpDe9MQfnBnx0WH7vT96DSnZXXZunn18/Vzenman2hvTaH19teweQCRc&#10;0h8Mv/qsDjU7HcKRbBSDhjy/3TCqYZWpDAQTxabgMgcesnuQdSX/V6h/AAAA//8DAFBLAQItABQA&#10;BgAIAAAAIQC2gziS/gAAAOEBAAATAAAAAAAAAAAAAAAAAAAAAABbQ29udGVudF9UeXBlc10ueG1s&#10;UEsBAi0AFAAGAAgAAAAhADj9If/WAAAAlAEAAAsAAAAAAAAAAAAAAAAALwEAAF9yZWxzLy5yZWxz&#10;UEsBAi0AFAAGAAgAAAAhANUy0lXrAQAAswMAAA4AAAAAAAAAAAAAAAAALgIAAGRycy9lMm9Eb2Mu&#10;eG1sUEsBAi0AFAAGAAgAAAAhAKy2waD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38DA6425" w14:textId="77777777" w:rsidR="00053431" w:rsidRDefault="00053431" w:rsidP="00053431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"АКТИВ С"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DFCD7" wp14:editId="799F7391">
                <wp:simplePos x="0" y="0"/>
                <wp:positionH relativeFrom="margin">
                  <wp:align>left</wp:align>
                </wp:positionH>
                <wp:positionV relativeFrom="paragraph">
                  <wp:posOffset>7457</wp:posOffset>
                </wp:positionV>
                <wp:extent cx="1127051" cy="467833"/>
                <wp:effectExtent l="0" t="0" r="0" b="0"/>
                <wp:wrapNone/>
                <wp:docPr id="54769367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7051" cy="46783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D7333" w14:textId="77777777" w:rsidR="00053431" w:rsidRPr="00BC2157" w:rsidRDefault="00053431" w:rsidP="00053431">
                            <w:pPr>
                              <w:jc w:val="center"/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BC2157"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Центр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FCD7" id="WordArt 15" o:spid="_x0000_s1027" type="#_x0000_t202" style="position:absolute;left:0;text-align:left;margin-left:0;margin-top:.6pt;width:88.75pt;height:36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lhbgIAANcEAAAOAAAAZHJzL2Uyb0RvYy54bWysVE1v2zAMvQ/YfxB0X5006weMOkXXrtuh&#10;7YI1Q8+MJNvabEmjlNj596NkNSu6w4BhPgj6IB8fH0lfXI59x3YKvbam4vOjGWfKCCu1aSr+bX37&#10;7pwzH8BI6KxRFd8rzy+Xb99cDK5Ux7a1nVTICMT4cnAVb0NwZVF40aoe/JF1ytBjbbGHQEdsCokw&#10;EHrfFcez2WkxWJQOrVDe0+3N9MiXCb+ulQhf6tqrwLqKE7eQVkzrJq7F8gLKBsG1WmQa8A8setCG&#10;gh6gbiAA26L+A6rXAq23dTgSti9sXWuhUg6UzXz2KpvHFpxKuZA43h1k8v8PVjzsHt0KWRg/2JEK&#10;mJLw7s6KH54Ze92CadQVoh1aBZICz/nhOtFb7x2VNd2u1Rg+Sk0az6OuxeB8mfFjPXzpY6TNcG8l&#10;ucA22BRtrLGP0pEYjChQlfaHyhAiE5HX/PhsdkJRBL29Pz07XyxSCCifvR368EnZnsVNxZEqn9Bh&#10;d+dDZAPls0mmFtlMvMK4GZmWmXdkurFyT1wHaoyK+59bQEV5b/trS31ENGq0/RN13hWmbCP9iL4e&#10;nwBdphCI/Kp7bozEI3WIZAb6KID8TkB9R/22g46dzOjLSWXjzHlCjb7GXpFqtY4JQemFMmoh41YQ&#10;IkIO3KkGxH5FQ+lIBb1Ta+vuVB2mZu9004avumGoaUQn24c4X92CM6lpNjCzeIHv3UIyyge3cdA/&#10;V5y69ZTopoj3EBRqIGUmtHsVoEviHzyuO5KaGGOzoS2jfCt+m74c67WlsCbYLf7V76UdyRV55vJO&#10;JcwHmp7UAnnS43i+PCer3/+j5S8AAAD//wMAUEsDBBQABgAIAAAAIQDUoLsQ2gAAAAUBAAAPAAAA&#10;ZHJzL2Rvd25yZXYueG1sTI/BTsMwEETvSPyDtUjc6JqqJW3IpkIgriAKVOLmxtskIl5HsduEv8c9&#10;wXFnRjNvi83kOnXiIbReCG5nGhRL5W0rNcHH+/PNClSIRqzpvDDBDwfYlJcXhcmtH+WNT9tYq1Qi&#10;ITcETYx9jhiqhp0JM9+zJO/gB2diOoca7WDGVO46nGt9h860khYa0/Njw9X39ugIPl8OX7uFfq2f&#10;3LIf/aRR3BqJrq+mh3tQkaf4F4YzfkKHMjHt/VFsUB1BeiQmdQ7qbGbZEtSeIFusAcsC/9OXvwAA&#10;AP//AwBQSwECLQAUAAYACAAAACEAtoM4kv4AAADhAQAAEwAAAAAAAAAAAAAAAAAAAAAAW0NvbnRl&#10;bnRfVHlwZXNdLnhtbFBLAQItABQABgAIAAAAIQA4/SH/1gAAAJQBAAALAAAAAAAAAAAAAAAAAC8B&#10;AABfcmVscy8ucmVsc1BLAQItABQABgAIAAAAIQD6A+lhbgIAANcEAAAOAAAAAAAAAAAAAAAAAC4C&#10;AABkcnMvZTJvRG9jLnhtbFBLAQItABQABgAIAAAAIQDUoLsQ2gAAAAUBAAAPAAAAAAAAAAAAAAAA&#10;AMgEAABkcnMvZG93bnJldi54bWxQSwUGAAAAAAQABADzAAAAzwUAAAAA&#10;" filled="f" stroked="f">
                <o:lock v:ext="edit" shapetype="t"/>
                <v:textbox>
                  <w:txbxContent>
                    <w:p w14:paraId="31CD7333" w14:textId="77777777" w:rsidR="00053431" w:rsidRPr="00BC2157" w:rsidRDefault="00053431" w:rsidP="00053431">
                      <w:pPr>
                        <w:jc w:val="center"/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BC2157"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Центр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14:paraId="366FE761" w14:textId="77777777"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14:paraId="7E0C4AED" w14:textId="77777777"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974BC" wp14:editId="06A025B8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92E0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14:paraId="38A36C5F" w14:textId="77777777"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14:paraId="70813F2B" w14:textId="11335A48"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D206AF">
        <w:rPr>
          <w:rFonts w:ascii="Arial" w:hAnsi="Arial" w:cs="Arial"/>
          <w:sz w:val="18"/>
          <w:szCs w:val="18"/>
        </w:rPr>
        <w:t>10</w:t>
      </w:r>
      <w:r w:rsidR="008B1D88" w:rsidRPr="00AC05F2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D206AF">
        <w:rPr>
          <w:rFonts w:ascii="Arial" w:hAnsi="Arial" w:cs="Arial"/>
          <w:color w:val="000000"/>
          <w:sz w:val="18"/>
          <w:szCs w:val="18"/>
        </w:rPr>
        <w:t>17</w:t>
      </w:r>
      <w:r w:rsidR="00772EA0" w:rsidRPr="00465039">
        <w:rPr>
          <w:rFonts w:ascii="Arial" w:hAnsi="Arial" w:cs="Arial"/>
          <w:color w:val="000000"/>
          <w:sz w:val="18"/>
          <w:szCs w:val="18"/>
        </w:rPr>
        <w:t>.0</w:t>
      </w:r>
      <w:r w:rsidR="00D206AF">
        <w:rPr>
          <w:rFonts w:ascii="Arial" w:hAnsi="Arial" w:cs="Arial"/>
          <w:color w:val="000000"/>
          <w:sz w:val="18"/>
          <w:szCs w:val="18"/>
        </w:rPr>
        <w:t>9</w:t>
      </w:r>
      <w:r w:rsidR="008A5675" w:rsidRPr="00465039">
        <w:rPr>
          <w:rFonts w:ascii="Arial" w:hAnsi="Arial" w:cs="Arial"/>
          <w:color w:val="000000"/>
          <w:sz w:val="18"/>
          <w:szCs w:val="18"/>
        </w:rPr>
        <w:t>.</w:t>
      </w:r>
      <w:r w:rsidR="00505932" w:rsidRPr="00465039">
        <w:rPr>
          <w:rFonts w:ascii="Arial" w:hAnsi="Arial" w:cs="Arial"/>
          <w:color w:val="000000"/>
          <w:sz w:val="18"/>
          <w:szCs w:val="18"/>
        </w:rPr>
        <w:t>20</w:t>
      </w:r>
      <w:r w:rsidR="00866FB5" w:rsidRPr="00465039">
        <w:rPr>
          <w:rFonts w:ascii="Arial" w:hAnsi="Arial" w:cs="Arial"/>
          <w:color w:val="000000"/>
          <w:sz w:val="18"/>
          <w:szCs w:val="18"/>
        </w:rPr>
        <w:t>2</w:t>
      </w:r>
      <w:r w:rsidR="00BC57F7" w:rsidRPr="00465039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14:paraId="2961397A" w14:textId="77777777"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11E6C3AE" w14:textId="31685A14"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</w:t>
      </w:r>
      <w:proofErr w:type="gramStart"/>
      <w:r w:rsidR="002B4B8D">
        <w:rPr>
          <w:b/>
          <w:bCs/>
          <w:i/>
          <w:sz w:val="22"/>
          <w:szCs w:val="22"/>
        </w:rPr>
        <w:t>И.М.</w:t>
      </w:r>
      <w:proofErr w:type="gramEnd"/>
    </w:p>
    <w:p w14:paraId="5CEDB331" w14:textId="2CFBFFD5" w:rsidR="00F338C9" w:rsidRDefault="00F338C9" w:rsidP="00F338C9">
      <w:pPr>
        <w:ind w:left="4820" w:hanging="4962"/>
        <w:rPr>
          <w:b/>
          <w:color w:val="000000"/>
          <w:sz w:val="22"/>
          <w:szCs w:val="22"/>
        </w:rPr>
      </w:pPr>
    </w:p>
    <w:p w14:paraId="2600357F" w14:textId="1BC23EEE" w:rsidR="004F772B" w:rsidRPr="00F02059" w:rsidRDefault="00F02059" w:rsidP="001577DC">
      <w:pPr>
        <w:ind w:left="4820" w:hanging="4962"/>
        <w:rPr>
          <w:b/>
          <w:color w:val="000099"/>
          <w:sz w:val="32"/>
          <w:szCs w:val="32"/>
        </w:rPr>
      </w:pPr>
      <w:r w:rsidRPr="00F02059">
        <w:rPr>
          <w:b/>
          <w:color w:val="17365D" w:themeColor="text2" w:themeShade="BF"/>
          <w:sz w:val="22"/>
          <w:szCs w:val="22"/>
        </w:rPr>
        <w:t xml:space="preserve">                                                                             </w:t>
      </w:r>
      <w:r w:rsidR="00B94192">
        <w:rPr>
          <w:b/>
          <w:color w:val="000099"/>
          <w:sz w:val="32"/>
          <w:szCs w:val="32"/>
        </w:rPr>
        <w:t>3</w:t>
      </w:r>
      <w:r w:rsidR="00975EFC">
        <w:rPr>
          <w:b/>
          <w:color w:val="000099"/>
          <w:sz w:val="32"/>
          <w:szCs w:val="32"/>
        </w:rPr>
        <w:t xml:space="preserve"> октября</w:t>
      </w:r>
      <w:r w:rsidRPr="00F02059">
        <w:rPr>
          <w:b/>
          <w:color w:val="000099"/>
          <w:sz w:val="32"/>
          <w:szCs w:val="32"/>
        </w:rPr>
        <w:t xml:space="preserve"> 2025г</w:t>
      </w:r>
    </w:p>
    <w:tbl>
      <w:tblPr>
        <w:tblStyle w:val="af"/>
        <w:tblW w:w="6615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379"/>
      </w:tblGrid>
      <w:tr w:rsidR="004F772B" w14:paraId="6D6C12F5" w14:textId="77777777" w:rsidTr="00DB1A4A">
        <w:trPr>
          <w:trHeight w:val="608"/>
        </w:trPr>
        <w:tc>
          <w:tcPr>
            <w:tcW w:w="236" w:type="dxa"/>
          </w:tcPr>
          <w:p w14:paraId="711102AE" w14:textId="567EDFB1" w:rsidR="004F772B" w:rsidRPr="00B14D5A" w:rsidRDefault="004F772B" w:rsidP="00AE66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4A0BA3C" w14:textId="583B0DFA"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205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Новосибирск</w:t>
            </w:r>
            <w:r w:rsidRPr="00B14D5A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ул. Депутатская, 46, 2-й подъезд, 5 этаж</w:t>
            </w:r>
            <w:r w:rsidR="00DB1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оф. 2051</w:t>
            </w:r>
          </w:p>
          <w:p w14:paraId="15154E5D" w14:textId="77777777"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F88086B" w14:textId="6B2B337E" w:rsidR="003D0234" w:rsidRDefault="00053431" w:rsidP="00DB1A4A">
      <w:pPr>
        <w:ind w:left="4820" w:hanging="4962"/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>Бухгалтерская и налоговая отчетность</w:t>
      </w:r>
    </w:p>
    <w:p w14:paraId="02E79B12" w14:textId="6C611C44" w:rsidR="00053431" w:rsidRDefault="00053431" w:rsidP="003904EB">
      <w:pPr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 xml:space="preserve"> </w:t>
      </w:r>
      <w:r w:rsidR="00975EFC">
        <w:rPr>
          <w:b/>
          <w:color w:val="CC0066"/>
          <w:sz w:val="32"/>
          <w:szCs w:val="32"/>
        </w:rPr>
        <w:t>З</w:t>
      </w:r>
      <w:r>
        <w:rPr>
          <w:b/>
          <w:color w:val="CC0066"/>
          <w:sz w:val="32"/>
          <w:szCs w:val="32"/>
        </w:rPr>
        <w:t>а</w:t>
      </w:r>
      <w:r w:rsidR="00975EFC">
        <w:rPr>
          <w:b/>
          <w:color w:val="CC0066"/>
          <w:sz w:val="32"/>
          <w:szCs w:val="32"/>
        </w:rPr>
        <w:t xml:space="preserve"> 9 месяцев</w:t>
      </w:r>
      <w:r>
        <w:rPr>
          <w:b/>
          <w:color w:val="CC0066"/>
          <w:sz w:val="32"/>
          <w:szCs w:val="32"/>
        </w:rPr>
        <w:t xml:space="preserve"> 2025</w:t>
      </w:r>
      <w:r w:rsidR="00975EFC">
        <w:rPr>
          <w:b/>
          <w:color w:val="CC0066"/>
          <w:sz w:val="32"/>
          <w:szCs w:val="32"/>
        </w:rPr>
        <w:t>г</w:t>
      </w:r>
      <w:r w:rsidR="003D0234">
        <w:rPr>
          <w:b/>
          <w:color w:val="CC0066"/>
          <w:sz w:val="32"/>
          <w:szCs w:val="32"/>
        </w:rPr>
        <w:t>: все самое важное</w:t>
      </w:r>
    </w:p>
    <w:p w14:paraId="37621A31" w14:textId="77777777" w:rsidR="004B01D0" w:rsidRDefault="004B01D0" w:rsidP="004B01D0">
      <w:pPr>
        <w:jc w:val="center"/>
        <w:rPr>
          <w:b/>
          <w:color w:val="CC0066"/>
          <w:sz w:val="30"/>
          <w:szCs w:val="30"/>
        </w:rPr>
      </w:pPr>
    </w:p>
    <w:p w14:paraId="49939028" w14:textId="0EB2550A" w:rsidR="004B01D0" w:rsidRPr="003D0727" w:rsidRDefault="001834AA" w:rsidP="004B01D0">
      <w:pPr>
        <w:numPr>
          <w:ilvl w:val="0"/>
          <w:numId w:val="50"/>
        </w:numPr>
        <w:tabs>
          <w:tab w:val="clear" w:pos="720"/>
        </w:tabs>
        <w:ind w:left="284" w:hanging="284"/>
        <w:rPr>
          <w:b/>
          <w:bCs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Общие вопросы ведения бухгалтерского учета</w:t>
      </w:r>
      <w:r w:rsidR="004B01D0">
        <w:rPr>
          <w:b/>
          <w:color w:val="000099"/>
          <w:sz w:val="24"/>
          <w:szCs w:val="24"/>
        </w:rPr>
        <w:t xml:space="preserve"> </w:t>
      </w:r>
    </w:p>
    <w:p w14:paraId="5C847E13" w14:textId="7BB729A8" w:rsidR="00FC1D99" w:rsidRDefault="00FC1D99" w:rsidP="004B01D0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И</w:t>
      </w:r>
      <w:r w:rsidRPr="00FC1D99">
        <w:rPr>
          <w:rFonts w:asciiTheme="minorHAnsi" w:hAnsiTheme="minorHAnsi" w:cstheme="minorHAnsi"/>
          <w:color w:val="000000" w:themeColor="text1"/>
          <w:sz w:val="21"/>
          <w:szCs w:val="21"/>
        </w:rPr>
        <w:t>зменения в Программ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е</w:t>
      </w:r>
      <w:r w:rsidRPr="00FC1D9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разработки федеральных стандартов бухгалтерского учета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 Принятие</w:t>
      </w:r>
      <w:r w:rsidR="00766B8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МФ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новых ФСБУ</w:t>
      </w:r>
      <w:r w:rsidR="00D206A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</w:t>
      </w:r>
      <w:r w:rsidR="00D206AF" w:rsidRPr="00D206AF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ФСБУ 9).</w:t>
      </w:r>
    </w:p>
    <w:p w14:paraId="549438CB" w14:textId="412FAB75" w:rsidR="00FC1D99" w:rsidRPr="00FC1D99" w:rsidRDefault="00FC1D99" w:rsidP="00FC1D99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Как</w:t>
      </w:r>
      <w:r w:rsidRPr="00FC1D9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провести и учесть инвентаризацию по ФСБУ 28/2023 осенью 2025 года.</w:t>
      </w:r>
    </w:p>
    <w:p w14:paraId="2822E9FB" w14:textId="70A93887" w:rsidR="00E81311" w:rsidRPr="00A878DC" w:rsidRDefault="009D225B" w:rsidP="002B5AE6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rPr>
          <w:b/>
          <w:color w:val="000099"/>
          <w:sz w:val="24"/>
          <w:szCs w:val="24"/>
        </w:rPr>
      </w:pPr>
      <w:r w:rsidRPr="00E8131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С 01 января 2025 года действует новый стандарт по бухгалтерской (финансовой) отчетности ФСБУ 4/2023- </w:t>
      </w:r>
      <w:r w:rsidR="00E8131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на как</w:t>
      </w:r>
      <w:r w:rsidR="00A878DC">
        <w:rPr>
          <w:rFonts w:asciiTheme="minorHAnsi" w:hAnsiTheme="minorHAnsi" w:cstheme="minorHAnsi"/>
          <w:color w:val="000000" w:themeColor="text1"/>
          <w:sz w:val="21"/>
          <w:szCs w:val="21"/>
        </w:rPr>
        <w:t>ие ключевые моменты  следует обратить внимание  при подготовке  к завершению финансового года. Рекомендации профсообщества.</w:t>
      </w:r>
    </w:p>
    <w:p w14:paraId="22A1D141" w14:textId="77777777" w:rsidR="00D206AF" w:rsidRPr="00D206AF" w:rsidRDefault="00E76313" w:rsidP="00425483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rPr>
          <w:b/>
          <w:color w:val="000099"/>
          <w:sz w:val="24"/>
          <w:szCs w:val="24"/>
        </w:rPr>
      </w:pPr>
      <w:r w:rsidRPr="00E76313">
        <w:rPr>
          <w:rFonts w:asciiTheme="minorHAnsi" w:hAnsiTheme="minorHAnsi" w:cstheme="minorHAnsi"/>
          <w:color w:val="000000" w:themeColor="text1"/>
          <w:sz w:val="21"/>
          <w:szCs w:val="21"/>
        </w:rPr>
        <w:t>Отдельные вопросы о первичных документах и сроках исковой давности.</w:t>
      </w:r>
      <w:r w:rsidR="00D206A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E76313">
        <w:rPr>
          <w:rFonts w:asciiTheme="minorHAnsi" w:hAnsiTheme="minorHAnsi" w:cstheme="minorHAnsi"/>
          <w:color w:val="000000" w:themeColor="text1"/>
          <w:sz w:val="21"/>
          <w:szCs w:val="21"/>
        </w:rPr>
        <w:t>Разъяснения ФНС и судебная практика.</w:t>
      </w:r>
    </w:p>
    <w:p w14:paraId="5DF6811F" w14:textId="6F15C955" w:rsidR="00D206AF" w:rsidRDefault="00D206AF" w:rsidP="00D206AF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206AF">
        <w:rPr>
          <w:rFonts w:asciiTheme="minorHAnsi" w:hAnsiTheme="minorHAnsi" w:cstheme="minorHAnsi"/>
          <w:color w:val="000000" w:themeColor="text1"/>
          <w:sz w:val="21"/>
          <w:szCs w:val="21"/>
        </w:rPr>
        <w:t>Перспективы ЭДО.</w:t>
      </w:r>
      <w:r w:rsidRPr="00D206AF"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Будет ли электронный обмен счетами-фактурами обязательным для всех? Отмена ФНС ряда форматов электронных документов. </w:t>
      </w:r>
    </w:p>
    <w:p w14:paraId="732B56F2" w14:textId="16127A9C" w:rsidR="00D206AF" w:rsidRDefault="00D206AF" w:rsidP="00D206AF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206AF">
        <w:rPr>
          <w:rFonts w:asciiTheme="minorHAnsi" w:hAnsiTheme="minorHAnsi" w:cstheme="minorHAnsi"/>
          <w:color w:val="000000" w:themeColor="text1"/>
          <w:sz w:val="21"/>
          <w:szCs w:val="21"/>
        </w:rPr>
        <w:t>Закон об изменениях в сфере транспортно-экспедиционной деятельности принят: что ждет эту сферу с 2026г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электронные перевозочные документы. </w:t>
      </w:r>
    </w:p>
    <w:p w14:paraId="25FF61BC" w14:textId="4DC87D4A" w:rsidR="00D206AF" w:rsidRPr="00D206AF" w:rsidRDefault="00D206AF" w:rsidP="00D206AF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Н</w:t>
      </w:r>
      <w:r w:rsidRPr="00D206AF">
        <w:rPr>
          <w:rFonts w:asciiTheme="minorHAnsi" w:hAnsiTheme="minorHAnsi" w:cstheme="minorHAnsi"/>
          <w:color w:val="000000" w:themeColor="text1"/>
          <w:sz w:val="21"/>
          <w:szCs w:val="21"/>
        </w:rPr>
        <w:t>овые требования к сертификату ЭП для сдачи отчетности в СФР</w:t>
      </w:r>
    </w:p>
    <w:p w14:paraId="47A1AB22" w14:textId="5E770757" w:rsidR="004B01D0" w:rsidRPr="00E81311" w:rsidRDefault="004B01D0" w:rsidP="00E81311">
      <w:pPr>
        <w:rPr>
          <w:b/>
          <w:color w:val="000099"/>
          <w:sz w:val="24"/>
          <w:szCs w:val="24"/>
        </w:rPr>
      </w:pPr>
      <w:r w:rsidRPr="00E81311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202F0727" w14:textId="77777777" w:rsidR="004B01D0" w:rsidRPr="005A0BBD" w:rsidRDefault="004B01D0" w:rsidP="000E597B">
      <w:pPr>
        <w:contextualSpacing/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14:paraId="2F77AE78" w14:textId="77777777" w:rsidR="00D206AF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</w:t>
      </w:r>
      <w:r w:rsidRPr="00D206AF">
        <w:rPr>
          <w:color w:val="000000" w:themeColor="text1"/>
          <w:sz w:val="21"/>
          <w:szCs w:val="21"/>
        </w:rPr>
        <w:t xml:space="preserve">бзор </w:t>
      </w:r>
      <w:r w:rsidRPr="00D206AF">
        <w:rPr>
          <w:b/>
          <w:bCs/>
          <w:color w:val="000000" w:themeColor="text1"/>
          <w:sz w:val="21"/>
          <w:szCs w:val="21"/>
        </w:rPr>
        <w:t>летнего пакета поправок</w:t>
      </w:r>
      <w:r w:rsidRPr="00D206AF">
        <w:rPr>
          <w:color w:val="000000" w:themeColor="text1"/>
          <w:sz w:val="21"/>
          <w:szCs w:val="21"/>
        </w:rPr>
        <w:t xml:space="preserve"> в Налоговый Кодекс.</w:t>
      </w:r>
    </w:p>
    <w:p w14:paraId="3C243422" w14:textId="157E9196" w:rsidR="00D206AF" w:rsidRPr="00D206AF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 w:rsidRPr="00D206AF">
        <w:rPr>
          <w:b/>
          <w:bCs/>
          <w:color w:val="000000" w:themeColor="text1"/>
          <w:sz w:val="21"/>
          <w:szCs w:val="21"/>
        </w:rPr>
        <w:t xml:space="preserve">Новый </w:t>
      </w:r>
      <w:r w:rsidRPr="00D206AF">
        <w:rPr>
          <w:color w:val="000000" w:themeColor="text1"/>
          <w:sz w:val="21"/>
          <w:szCs w:val="21"/>
        </w:rPr>
        <w:t>этап налоговой реформы</w:t>
      </w:r>
      <w:r w:rsidRPr="00D206AF">
        <w:rPr>
          <w:b/>
          <w:bCs/>
          <w:color w:val="000000" w:themeColor="text1"/>
          <w:sz w:val="21"/>
          <w:szCs w:val="21"/>
        </w:rPr>
        <w:t xml:space="preserve"> 2026 г. </w:t>
      </w:r>
      <w:r>
        <w:rPr>
          <w:b/>
          <w:bCs/>
          <w:color w:val="000000" w:themeColor="text1"/>
          <w:sz w:val="21"/>
          <w:szCs w:val="21"/>
        </w:rPr>
        <w:t xml:space="preserve">Проекты </w:t>
      </w:r>
      <w:r w:rsidRPr="00D206AF">
        <w:rPr>
          <w:color w:val="000000" w:themeColor="text1"/>
          <w:sz w:val="21"/>
          <w:szCs w:val="21"/>
        </w:rPr>
        <w:t>поправок в НК и другие законодательные документы.</w:t>
      </w:r>
    </w:p>
    <w:p w14:paraId="74D21ACC" w14:textId="1A9E0B4C" w:rsidR="00E76313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 w:rsidRPr="00D206AF">
        <w:rPr>
          <w:b/>
          <w:bCs/>
          <w:color w:val="000000" w:themeColor="text1"/>
          <w:sz w:val="21"/>
          <w:szCs w:val="21"/>
          <w:u w:val="single"/>
        </w:rPr>
        <w:t>Негативные тренды</w:t>
      </w:r>
      <w:r w:rsidRPr="00D206AF">
        <w:rPr>
          <w:color w:val="000000" w:themeColor="text1"/>
          <w:sz w:val="21"/>
          <w:szCs w:val="21"/>
          <w:u w:val="single"/>
        </w:rPr>
        <w:t xml:space="preserve"> в законотворчестве</w:t>
      </w:r>
      <w:r>
        <w:rPr>
          <w:color w:val="000000" w:themeColor="text1"/>
          <w:sz w:val="21"/>
          <w:szCs w:val="21"/>
        </w:rPr>
        <w:t xml:space="preserve"> и практике взаимоотношений бизнеса и надзорных органов.</w:t>
      </w:r>
    </w:p>
    <w:p w14:paraId="165AC6C2" w14:textId="1AC23B25" w:rsidR="00D206AF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Антисоциальные (б</w:t>
      </w:r>
      <w:r w:rsidRPr="00D206AF">
        <w:rPr>
          <w:b/>
          <w:bCs/>
          <w:color w:val="000000" w:themeColor="text1"/>
          <w:sz w:val="21"/>
          <w:szCs w:val="21"/>
        </w:rPr>
        <w:t>езнравственн</w:t>
      </w:r>
      <w:r>
        <w:rPr>
          <w:b/>
          <w:bCs/>
          <w:color w:val="000000" w:themeColor="text1"/>
          <w:sz w:val="21"/>
          <w:szCs w:val="21"/>
        </w:rPr>
        <w:t>ые)</w:t>
      </w:r>
      <w:r w:rsidRPr="00D206AF">
        <w:rPr>
          <w:b/>
          <w:bCs/>
          <w:color w:val="000000" w:themeColor="text1"/>
          <w:sz w:val="21"/>
          <w:szCs w:val="21"/>
        </w:rPr>
        <w:t xml:space="preserve"> сдел</w:t>
      </w:r>
      <w:r>
        <w:rPr>
          <w:b/>
          <w:bCs/>
          <w:color w:val="000000" w:themeColor="text1"/>
          <w:sz w:val="21"/>
          <w:szCs w:val="21"/>
        </w:rPr>
        <w:t>ки</w:t>
      </w:r>
      <w:r>
        <w:rPr>
          <w:color w:val="000000" w:themeColor="text1"/>
          <w:sz w:val="21"/>
          <w:szCs w:val="21"/>
        </w:rPr>
        <w:t xml:space="preserve"> – что это? Последствия совершения таких сделок. Судебная практика.</w:t>
      </w:r>
    </w:p>
    <w:p w14:paraId="6D4CF43A" w14:textId="2F6751B8" w:rsidR="00D206AF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</w:t>
      </w:r>
      <w:r w:rsidRPr="00D206AF">
        <w:rPr>
          <w:color w:val="000000" w:themeColor="text1"/>
          <w:sz w:val="21"/>
          <w:szCs w:val="21"/>
        </w:rPr>
        <w:t>бновл</w:t>
      </w:r>
      <w:r>
        <w:rPr>
          <w:color w:val="000000" w:themeColor="text1"/>
          <w:sz w:val="21"/>
          <w:szCs w:val="21"/>
        </w:rPr>
        <w:t>ены</w:t>
      </w:r>
      <w:r w:rsidRPr="00D206AF">
        <w:rPr>
          <w:color w:val="000000" w:themeColor="text1"/>
          <w:sz w:val="21"/>
          <w:szCs w:val="21"/>
        </w:rPr>
        <w:t xml:space="preserve"> правила формирования платежных поручений</w:t>
      </w:r>
      <w:r>
        <w:rPr>
          <w:color w:val="000000" w:themeColor="text1"/>
          <w:sz w:val="21"/>
          <w:szCs w:val="21"/>
        </w:rPr>
        <w:t>. «Проблемы» уплаты предприятиями госпошлины за техосмотр автомобиля.</w:t>
      </w:r>
    </w:p>
    <w:p w14:paraId="175B6472" w14:textId="5CFC1967" w:rsidR="00D206AF" w:rsidRPr="00D206AF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ЕНС – электронный кошелек н/плательщика или нет? ФНС отказывает в </w:t>
      </w:r>
      <w:r w:rsidRPr="00D206AF">
        <w:rPr>
          <w:color w:val="000000" w:themeColor="text1"/>
          <w:sz w:val="21"/>
          <w:szCs w:val="21"/>
        </w:rPr>
        <w:t xml:space="preserve"> возврат</w:t>
      </w:r>
      <w:r>
        <w:rPr>
          <w:color w:val="000000" w:themeColor="text1"/>
          <w:sz w:val="21"/>
          <w:szCs w:val="21"/>
        </w:rPr>
        <w:t>е</w:t>
      </w:r>
      <w:r w:rsidRPr="00D206AF">
        <w:rPr>
          <w:color w:val="000000" w:themeColor="text1"/>
          <w:sz w:val="21"/>
          <w:szCs w:val="21"/>
        </w:rPr>
        <w:t xml:space="preserve"> денег с ЕНС – суд поддерживает практику  невозврата.</w:t>
      </w:r>
      <w:r w:rsidRPr="00D206AF">
        <w:t xml:space="preserve"> </w:t>
      </w:r>
      <w:r w:rsidRPr="00D206AF">
        <w:rPr>
          <w:color w:val="000000" w:themeColor="text1"/>
          <w:sz w:val="21"/>
          <w:szCs w:val="21"/>
        </w:rPr>
        <w:t xml:space="preserve">С 1 ноября </w:t>
      </w:r>
      <w:r>
        <w:rPr>
          <w:color w:val="000000" w:themeColor="text1"/>
          <w:sz w:val="21"/>
          <w:szCs w:val="21"/>
        </w:rPr>
        <w:t>ФНС</w:t>
      </w:r>
      <w:r w:rsidRPr="00D206AF">
        <w:rPr>
          <w:color w:val="000000" w:themeColor="text1"/>
          <w:sz w:val="21"/>
          <w:szCs w:val="21"/>
        </w:rPr>
        <w:t xml:space="preserve"> будет взыскивать долги у россиян без суда.</w:t>
      </w:r>
    </w:p>
    <w:p w14:paraId="7587E6DC" w14:textId="3DC6E9DA" w:rsidR="00D206AF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Обновленный порядок «общения» ФНС и налогоплательщика в рамках ЭДО.</w:t>
      </w:r>
    </w:p>
    <w:p w14:paraId="6EC3CA39" w14:textId="4886AF50" w:rsidR="00D206AF" w:rsidRPr="00D206AF" w:rsidRDefault="00D206AF" w:rsidP="00D206AF">
      <w:pPr>
        <w:pStyle w:val="aa"/>
        <w:numPr>
          <w:ilvl w:val="0"/>
          <w:numId w:val="55"/>
        </w:numPr>
        <w:rPr>
          <w:color w:val="000000" w:themeColor="text1"/>
          <w:sz w:val="21"/>
          <w:szCs w:val="21"/>
        </w:rPr>
      </w:pPr>
      <w:r w:rsidRPr="00D206AF">
        <w:rPr>
          <w:color w:val="000000" w:themeColor="text1"/>
          <w:sz w:val="21"/>
          <w:szCs w:val="21"/>
        </w:rPr>
        <w:t>Меняется порядок отражения кодов ОКВЭД в бизнес-реестрах</w:t>
      </w:r>
      <w:r>
        <w:rPr>
          <w:color w:val="000000" w:themeColor="text1"/>
          <w:sz w:val="21"/>
          <w:szCs w:val="21"/>
        </w:rPr>
        <w:t>.</w:t>
      </w:r>
      <w:r w:rsidRPr="00D206AF">
        <w:t xml:space="preserve"> </w:t>
      </w:r>
      <w:r>
        <w:t>У</w:t>
      </w:r>
      <w:r w:rsidRPr="00D206AF">
        <w:rPr>
          <w:color w:val="000000" w:themeColor="text1"/>
          <w:sz w:val="21"/>
          <w:szCs w:val="21"/>
        </w:rPr>
        <w:t>ведомлени</w:t>
      </w:r>
      <w:r>
        <w:rPr>
          <w:color w:val="000000" w:themeColor="text1"/>
          <w:sz w:val="21"/>
          <w:szCs w:val="21"/>
        </w:rPr>
        <w:t>я</w:t>
      </w:r>
      <w:r w:rsidRPr="00D206AF">
        <w:rPr>
          <w:color w:val="000000" w:themeColor="text1"/>
          <w:sz w:val="21"/>
          <w:szCs w:val="21"/>
        </w:rPr>
        <w:t xml:space="preserve"> о </w:t>
      </w:r>
      <w:r>
        <w:rPr>
          <w:color w:val="000000" w:themeColor="text1"/>
          <w:sz w:val="21"/>
          <w:szCs w:val="21"/>
        </w:rPr>
        <w:t>ведении</w:t>
      </w:r>
      <w:r w:rsidRPr="00D206AF">
        <w:rPr>
          <w:color w:val="000000" w:themeColor="text1"/>
          <w:sz w:val="21"/>
          <w:szCs w:val="21"/>
        </w:rPr>
        <w:t xml:space="preserve"> бизнеса</w:t>
      </w:r>
      <w:r>
        <w:rPr>
          <w:color w:val="000000" w:themeColor="text1"/>
          <w:sz w:val="21"/>
          <w:szCs w:val="21"/>
        </w:rPr>
        <w:t>: что нового.</w:t>
      </w:r>
    </w:p>
    <w:p w14:paraId="38D44545" w14:textId="1ABFC1AF" w:rsidR="00D206AF" w:rsidRPr="00D206AF" w:rsidRDefault="00D206AF" w:rsidP="00D206AF">
      <w:pPr>
        <w:pStyle w:val="aa"/>
        <w:numPr>
          <w:ilvl w:val="0"/>
          <w:numId w:val="55"/>
        </w:numPr>
        <w:rPr>
          <w:b/>
          <w:bCs/>
          <w:color w:val="000000" w:themeColor="text1"/>
          <w:sz w:val="21"/>
          <w:szCs w:val="21"/>
        </w:rPr>
      </w:pPr>
      <w:r w:rsidRPr="00D206AF">
        <w:rPr>
          <w:color w:val="000000" w:themeColor="text1"/>
          <w:sz w:val="21"/>
          <w:szCs w:val="21"/>
        </w:rPr>
        <w:t>Применение</w:t>
      </w:r>
      <w:r>
        <w:rPr>
          <w:b/>
          <w:bCs/>
          <w:color w:val="000000" w:themeColor="text1"/>
          <w:sz w:val="21"/>
          <w:szCs w:val="21"/>
        </w:rPr>
        <w:t xml:space="preserve"> </w:t>
      </w:r>
      <w:r w:rsidRPr="00D206AF">
        <w:rPr>
          <w:b/>
          <w:bCs/>
          <w:color w:val="000000" w:themeColor="text1"/>
          <w:sz w:val="21"/>
          <w:szCs w:val="21"/>
        </w:rPr>
        <w:t>ККТ: новое с 01.09.2025.</w:t>
      </w:r>
    </w:p>
    <w:p w14:paraId="3CA071D4" w14:textId="77777777" w:rsidR="00D206AF" w:rsidRPr="00112DC4" w:rsidRDefault="00D206AF" w:rsidP="00D206AF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2.2</w:t>
      </w:r>
      <w:r w:rsidRPr="00112DC4">
        <w:rPr>
          <w:b/>
          <w:color w:val="000099"/>
          <w:sz w:val="24"/>
          <w:szCs w:val="24"/>
        </w:rPr>
        <w:t xml:space="preserve">.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14:paraId="0F2F286A" w14:textId="654A99B0" w:rsidR="00D206AF" w:rsidRPr="00D206AF" w:rsidRDefault="00D206AF" w:rsidP="00D206AF">
      <w:pPr>
        <w:pStyle w:val="aa"/>
        <w:numPr>
          <w:ilvl w:val="0"/>
          <w:numId w:val="10"/>
        </w:numPr>
        <w:ind w:left="709" w:hanging="425"/>
        <w:rPr>
          <w:b/>
          <w:bCs/>
          <w:color w:val="000000" w:themeColor="text1"/>
          <w:sz w:val="21"/>
          <w:szCs w:val="21"/>
        </w:rPr>
      </w:pPr>
      <w:r w:rsidRPr="00D206AF">
        <w:rPr>
          <w:color w:val="000000" w:themeColor="text1"/>
          <w:sz w:val="21"/>
          <w:szCs w:val="21"/>
        </w:rPr>
        <w:t>НДФЛ и страховые вносы :</w:t>
      </w:r>
      <w:r>
        <w:rPr>
          <w:b/>
          <w:bCs/>
          <w:color w:val="000000" w:themeColor="text1"/>
          <w:sz w:val="21"/>
          <w:szCs w:val="21"/>
        </w:rPr>
        <w:t xml:space="preserve"> </w:t>
      </w:r>
      <w:r w:rsidRPr="00D206AF">
        <w:rPr>
          <w:color w:val="000000" w:themeColor="text1"/>
          <w:sz w:val="21"/>
          <w:szCs w:val="21"/>
        </w:rPr>
        <w:t xml:space="preserve">принятые </w:t>
      </w:r>
      <w:r w:rsidRPr="00D206AF">
        <w:rPr>
          <w:b/>
          <w:bCs/>
          <w:color w:val="000000" w:themeColor="text1"/>
          <w:sz w:val="21"/>
          <w:szCs w:val="21"/>
        </w:rPr>
        <w:t>летние поправки в НК.</w:t>
      </w:r>
    </w:p>
    <w:p w14:paraId="723B9A3E" w14:textId="4A9B5E42" w:rsidR="00D206AF" w:rsidRPr="00D206AF" w:rsidRDefault="00D206AF" w:rsidP="00D206AF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D206AF">
        <w:rPr>
          <w:color w:val="000000" w:themeColor="text1"/>
          <w:sz w:val="21"/>
          <w:szCs w:val="21"/>
        </w:rPr>
        <w:t>Практика исчисления НДФЛ и страховых взносов в 2025г: разъяснения ФНС и МФ РФ. Подтверждение налогового резидентства – новые возможности</w:t>
      </w:r>
      <w:r>
        <w:rPr>
          <w:color w:val="000000" w:themeColor="text1"/>
          <w:sz w:val="21"/>
          <w:szCs w:val="21"/>
        </w:rPr>
        <w:t>. Судебная практика (переквалификация внутригрупповых займов в дивиденды и др.)</w:t>
      </w:r>
    </w:p>
    <w:p w14:paraId="7399409F" w14:textId="254004D3" w:rsidR="00D206AF" w:rsidRDefault="00D206AF" w:rsidP="00D206AF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C11E7C">
        <w:rPr>
          <w:i/>
          <w:iCs/>
          <w:color w:val="000000" w:themeColor="text1"/>
          <w:sz w:val="21"/>
          <w:szCs w:val="21"/>
        </w:rPr>
        <w:t>РК , средняя зарплата, НДФЛ</w:t>
      </w:r>
      <w:r>
        <w:rPr>
          <w:b/>
          <w:bCs/>
          <w:color w:val="000000" w:themeColor="text1"/>
          <w:sz w:val="21"/>
          <w:szCs w:val="21"/>
        </w:rPr>
        <w:t xml:space="preserve"> – новшества</w:t>
      </w:r>
      <w:r>
        <w:rPr>
          <w:color w:val="000000" w:themeColor="text1"/>
          <w:sz w:val="21"/>
          <w:szCs w:val="21"/>
        </w:rPr>
        <w:t xml:space="preserve"> текущего года.</w:t>
      </w:r>
    </w:p>
    <w:p w14:paraId="5950F697" w14:textId="1CE81AB0" w:rsidR="00D206AF" w:rsidRDefault="00D206AF" w:rsidP="00D206AF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Особенности отчетной компании:6-НДФЛ и РСВ. </w:t>
      </w:r>
    </w:p>
    <w:p w14:paraId="17A05335" w14:textId="77777777" w:rsidR="00D206AF" w:rsidRDefault="00D206AF" w:rsidP="00D206AF">
      <w:pPr>
        <w:pStyle w:val="aa"/>
        <w:ind w:hanging="720"/>
        <w:rPr>
          <w:b/>
          <w:color w:val="000099"/>
          <w:sz w:val="24"/>
          <w:szCs w:val="24"/>
        </w:rPr>
      </w:pPr>
    </w:p>
    <w:p w14:paraId="2EB44F8A" w14:textId="7AD34F90" w:rsidR="00D206AF" w:rsidRPr="00936C22" w:rsidRDefault="00D206AF" w:rsidP="00D206AF">
      <w:pPr>
        <w:pStyle w:val="aa"/>
        <w:ind w:hanging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2.3</w:t>
      </w:r>
      <w:r w:rsidRPr="00E7150E">
        <w:rPr>
          <w:b/>
          <w:color w:val="000099"/>
          <w:sz w:val="24"/>
          <w:szCs w:val="24"/>
        </w:rPr>
        <w:t>.</w:t>
      </w:r>
      <w:r>
        <w:rPr>
          <w:b/>
          <w:color w:val="000099"/>
          <w:sz w:val="24"/>
          <w:szCs w:val="24"/>
        </w:rPr>
        <w:t xml:space="preserve">    </w:t>
      </w:r>
      <w:r w:rsidRPr="00936C22">
        <w:rPr>
          <w:b/>
          <w:color w:val="000099"/>
          <w:sz w:val="24"/>
          <w:szCs w:val="24"/>
        </w:rPr>
        <w:t>Налог на прибыль: изменения и практика применения</w:t>
      </w:r>
    </w:p>
    <w:p w14:paraId="3749B5EA" w14:textId="330A78AD" w:rsidR="00D206AF" w:rsidRPr="00D206AF" w:rsidRDefault="00D206AF" w:rsidP="00D206AF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Изменения 2025 года с учетом последних разъяснений Минфина и ФНС ( применение повышающих коэффициентов для учета отдельных видов расходов, расходы на рекламу и др.)</w:t>
      </w:r>
    </w:p>
    <w:p w14:paraId="437C5FA4" w14:textId="0D8E9775" w:rsidR="00D206AF" w:rsidRPr="00D206AF" w:rsidRDefault="00D206AF" w:rsidP="00D206AF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lastRenderedPageBreak/>
        <w:t>Сложные и спорные вопросы учета доходов, расходов (учет расходов на ремонт и реконструкцию арендованных ОС, признание расходов прошлых лет с учетом требований ст.54 НК РФ и разъяснений Минфина России и др.).</w:t>
      </w:r>
    </w:p>
    <w:p w14:paraId="2ABA01C3" w14:textId="04513904" w:rsidR="00D206AF" w:rsidRPr="00D206AF" w:rsidRDefault="00D206AF" w:rsidP="00D206AF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Изменения на 2026 год.</w:t>
      </w:r>
    </w:p>
    <w:p w14:paraId="48E9B1BA" w14:textId="77777777" w:rsidR="00D206AF" w:rsidRPr="00707831" w:rsidRDefault="00D206AF" w:rsidP="00D206AF">
      <w:pPr>
        <w:spacing w:before="100" w:beforeAutospacing="1" w:after="100" w:afterAutospacing="1" w:line="240" w:lineRule="atLeast"/>
        <w:ind w:left="131"/>
        <w:contextualSpacing/>
        <w:rPr>
          <w:rFonts w:asciiTheme="minorHAnsi" w:hAnsiTheme="minorHAnsi" w:cstheme="minorHAnsi"/>
          <w:b/>
          <w:color w:val="000000" w:themeColor="text1"/>
        </w:rPr>
      </w:pPr>
      <w:r w:rsidRPr="00707831">
        <w:rPr>
          <w:b/>
          <w:color w:val="000099"/>
          <w:sz w:val="24"/>
          <w:szCs w:val="24"/>
        </w:rPr>
        <w:t xml:space="preserve">2.4. НДС: обзор основных изменений, практические вопросы исчисления и уплаты налога </w:t>
      </w:r>
    </w:p>
    <w:p w14:paraId="248F3D4E" w14:textId="2C644B2D" w:rsidR="00D206AF" w:rsidRDefault="00D206AF" w:rsidP="00D206AF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206A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Летние новации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по НДС.</w:t>
      </w:r>
    </w:p>
    <w:p w14:paraId="5F529052" w14:textId="499C436A" w:rsidR="00D206AF" w:rsidRDefault="00D206AF" w:rsidP="00D206AF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НДС на общем режиме и упрошенной системе налогообложения в </w:t>
      </w:r>
      <w:proofErr w:type="gramStart"/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2025-2026</w:t>
      </w:r>
      <w:proofErr w:type="gramEnd"/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гг. Порядок расчета налога по ставкам 5, 7, 10 и 20%%. Особенности расчета НДС в разных ситуациях</w:t>
      </w:r>
    </w:p>
    <w:p w14:paraId="0EEE0977" w14:textId="43A65689" w:rsidR="00D206AF" w:rsidRDefault="00D206AF" w:rsidP="00D206AF">
      <w:pPr>
        <w:pStyle w:val="aa"/>
        <w:numPr>
          <w:ilvl w:val="0"/>
          <w:numId w:val="54"/>
        </w:numPr>
        <w:ind w:left="709" w:hanging="283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Т</w:t>
      </w:r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ренды в контрольной работе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официальные разъяснения </w:t>
      </w:r>
      <w:r w:rsidRPr="00D206A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и актуальная судебная практика.</w:t>
      </w:r>
    </w:p>
    <w:p w14:paraId="222D9E23" w14:textId="77777777" w:rsidR="00D206AF" w:rsidRDefault="00D206AF" w:rsidP="00D206AF">
      <w:pPr>
        <w:pStyle w:val="aa"/>
        <w:ind w:left="709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p w14:paraId="75F224A0" w14:textId="77777777" w:rsidR="00DD3146" w:rsidRPr="0078420D" w:rsidRDefault="00DD3146" w:rsidP="00DD3146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>
        <w:rPr>
          <w:b/>
          <w:i/>
        </w:rPr>
        <w:t xml:space="preserve">  </w:t>
      </w: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14:paraId="6573F8BF" w14:textId="342A2F20" w:rsidR="00DD3146" w:rsidRPr="00DC2210" w:rsidRDefault="00DD3146" w:rsidP="00DD314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</w:t>
      </w:r>
      <w:r w:rsidR="007348FF">
        <w:rPr>
          <w:b/>
          <w:sz w:val="22"/>
          <w:szCs w:val="22"/>
          <w:u w:val="single"/>
        </w:rPr>
        <w:t>:</w:t>
      </w:r>
      <w:r w:rsidRPr="00DC2210">
        <w:rPr>
          <w:b/>
          <w:sz w:val="22"/>
          <w:szCs w:val="22"/>
          <w:u w:val="single"/>
        </w:rPr>
        <w:t xml:space="preserve">   </w:t>
      </w:r>
    </w:p>
    <w:p w14:paraId="2D1AA382" w14:textId="77777777" w:rsidR="00DD3146" w:rsidRPr="00DC2210" w:rsidRDefault="00DD3146" w:rsidP="00DD314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14:paraId="215841D2" w14:textId="0703A5AE" w:rsidR="002C160A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DB1A4A">
        <w:rPr>
          <w:b/>
          <w:sz w:val="22"/>
          <w:szCs w:val="22"/>
          <w:u w:val="single"/>
        </w:rPr>
        <w:t>2</w:t>
      </w:r>
      <w:r w:rsidR="00D206AF">
        <w:rPr>
          <w:b/>
          <w:sz w:val="22"/>
          <w:szCs w:val="22"/>
          <w:u w:val="single"/>
        </w:rPr>
        <w:t>6</w:t>
      </w:r>
      <w:r w:rsidR="00DB1A4A">
        <w:rPr>
          <w:b/>
          <w:sz w:val="22"/>
          <w:szCs w:val="22"/>
          <w:u w:val="single"/>
        </w:rPr>
        <w:t xml:space="preserve"> </w:t>
      </w:r>
      <w:r w:rsidR="00D206AF">
        <w:rPr>
          <w:b/>
          <w:sz w:val="22"/>
          <w:szCs w:val="22"/>
          <w:u w:val="single"/>
        </w:rPr>
        <w:t>сентября</w:t>
      </w:r>
      <w:r w:rsidR="002C160A">
        <w:rPr>
          <w:b/>
          <w:sz w:val="22"/>
          <w:szCs w:val="22"/>
          <w:u w:val="single"/>
        </w:rPr>
        <w:t>:</w:t>
      </w:r>
      <w:r w:rsidRPr="004C6D66">
        <w:rPr>
          <w:b/>
          <w:sz w:val="22"/>
          <w:szCs w:val="22"/>
        </w:rPr>
        <w:t xml:space="preserve">  </w:t>
      </w:r>
    </w:p>
    <w:p w14:paraId="71FF902F" w14:textId="0FD42C2C" w:rsidR="00DD3146" w:rsidRDefault="002C160A" w:rsidP="00DD314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- очное </w:t>
      </w:r>
      <w:r w:rsidR="00D43199">
        <w:rPr>
          <w:b/>
          <w:sz w:val="22"/>
          <w:szCs w:val="22"/>
        </w:rPr>
        <w:t xml:space="preserve">участие </w:t>
      </w:r>
      <w:r>
        <w:rPr>
          <w:b/>
          <w:sz w:val="22"/>
          <w:szCs w:val="22"/>
        </w:rPr>
        <w:t xml:space="preserve"> </w:t>
      </w:r>
      <w:r w:rsidR="00D206AF">
        <w:rPr>
          <w:b/>
          <w:sz w:val="22"/>
          <w:szCs w:val="22"/>
        </w:rPr>
        <w:t>60</w:t>
      </w:r>
      <w:r w:rsidR="00DD3146" w:rsidRPr="004C6D66">
        <w:rPr>
          <w:b/>
          <w:sz w:val="22"/>
          <w:szCs w:val="22"/>
        </w:rPr>
        <w:t>00</w:t>
      </w:r>
      <w:r w:rsidR="00DD3146" w:rsidRPr="004C6D66">
        <w:rPr>
          <w:sz w:val="22"/>
          <w:szCs w:val="22"/>
        </w:rPr>
        <w:t xml:space="preserve"> руб. НДС </w:t>
      </w:r>
      <w:r w:rsidR="00DD3146" w:rsidRPr="00095ABA">
        <w:rPr>
          <w:sz w:val="22"/>
          <w:szCs w:val="22"/>
        </w:rPr>
        <w:t xml:space="preserve">нет </w:t>
      </w:r>
      <w:bookmarkStart w:id="0" w:name="_Hlk193155179"/>
      <w:r w:rsidR="00CF1424">
        <w:rPr>
          <w:sz w:val="22"/>
          <w:szCs w:val="22"/>
        </w:rPr>
        <w:t>(очное участие с записью</w:t>
      </w:r>
      <w:r w:rsidR="00D43199">
        <w:rPr>
          <w:sz w:val="22"/>
          <w:szCs w:val="22"/>
        </w:rPr>
        <w:t xml:space="preserve"> семинара</w:t>
      </w:r>
      <w:r w:rsidR="00CF1424">
        <w:rPr>
          <w:sz w:val="22"/>
          <w:szCs w:val="22"/>
        </w:rPr>
        <w:t xml:space="preserve"> – 6</w:t>
      </w:r>
      <w:r w:rsidR="00D206AF">
        <w:rPr>
          <w:sz w:val="22"/>
          <w:szCs w:val="22"/>
        </w:rPr>
        <w:t>5</w:t>
      </w:r>
      <w:r w:rsidR="00CF1424">
        <w:rPr>
          <w:sz w:val="22"/>
          <w:szCs w:val="22"/>
        </w:rPr>
        <w:t xml:space="preserve">00 </w:t>
      </w:r>
      <w:proofErr w:type="spellStart"/>
      <w:r w:rsidR="00CF1424">
        <w:rPr>
          <w:sz w:val="22"/>
          <w:szCs w:val="22"/>
        </w:rPr>
        <w:t>руб</w:t>
      </w:r>
      <w:proofErr w:type="spellEnd"/>
      <w:r w:rsidR="00CF1424">
        <w:rPr>
          <w:sz w:val="22"/>
          <w:szCs w:val="22"/>
        </w:rPr>
        <w:t>)</w:t>
      </w:r>
      <w:bookmarkEnd w:id="0"/>
      <w:r w:rsidR="00803280">
        <w:rPr>
          <w:sz w:val="22"/>
          <w:szCs w:val="22"/>
        </w:rPr>
        <w:t xml:space="preserve">. </w:t>
      </w:r>
    </w:p>
    <w:p w14:paraId="1AA06677" w14:textId="1F1FD9A1" w:rsidR="002C160A" w:rsidRDefault="002C160A" w:rsidP="00DD3146">
      <w:pPr>
        <w:rPr>
          <w:sz w:val="22"/>
          <w:szCs w:val="22"/>
        </w:rPr>
      </w:pPr>
      <w:r>
        <w:rPr>
          <w:sz w:val="22"/>
          <w:szCs w:val="22"/>
        </w:rPr>
        <w:t xml:space="preserve">   - запись семинара </w:t>
      </w:r>
      <w:r w:rsidR="00D43199">
        <w:rPr>
          <w:sz w:val="22"/>
          <w:szCs w:val="22"/>
        </w:rPr>
        <w:t xml:space="preserve"> </w:t>
      </w:r>
      <w:r w:rsidR="00D206AF">
        <w:rPr>
          <w:sz w:val="22"/>
          <w:szCs w:val="22"/>
        </w:rPr>
        <w:t>6000</w:t>
      </w:r>
      <w:r w:rsidR="00D43199">
        <w:rPr>
          <w:sz w:val="22"/>
          <w:szCs w:val="22"/>
        </w:rPr>
        <w:t xml:space="preserve"> руб. НДС нет</w:t>
      </w:r>
    </w:p>
    <w:p w14:paraId="2122D376" w14:textId="0F414512" w:rsidR="005614F4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 xml:space="preserve">При </w:t>
      </w:r>
      <w:r w:rsidR="007348FF" w:rsidRPr="00070D36">
        <w:rPr>
          <w:sz w:val="22"/>
          <w:szCs w:val="22"/>
        </w:rPr>
        <w:t>оплате</w:t>
      </w:r>
      <w:r w:rsidR="007348FF">
        <w:rPr>
          <w:b/>
          <w:sz w:val="22"/>
          <w:szCs w:val="22"/>
        </w:rPr>
        <w:t xml:space="preserve"> </w:t>
      </w:r>
      <w:r w:rsidR="00D206AF">
        <w:rPr>
          <w:b/>
          <w:sz w:val="22"/>
          <w:szCs w:val="22"/>
        </w:rPr>
        <w:t xml:space="preserve">27 </w:t>
      </w:r>
      <w:r w:rsidR="00E01A65">
        <w:rPr>
          <w:b/>
          <w:sz w:val="22"/>
          <w:szCs w:val="22"/>
        </w:rPr>
        <w:t>сентября</w:t>
      </w:r>
      <w:r w:rsidR="005614F4">
        <w:rPr>
          <w:b/>
          <w:sz w:val="22"/>
          <w:szCs w:val="22"/>
        </w:rPr>
        <w:t xml:space="preserve"> и</w:t>
      </w:r>
      <w:r w:rsidR="003904EB">
        <w:rPr>
          <w:b/>
          <w:sz w:val="22"/>
          <w:szCs w:val="22"/>
        </w:rPr>
        <w:t xml:space="preserve"> позже</w:t>
      </w:r>
      <w:r w:rsidR="005614F4">
        <w:rPr>
          <w:b/>
          <w:sz w:val="22"/>
          <w:szCs w:val="22"/>
        </w:rPr>
        <w:t>:</w:t>
      </w:r>
    </w:p>
    <w:p w14:paraId="49E9EFAC" w14:textId="1C16B3A1" w:rsidR="005614F4" w:rsidRPr="005614F4" w:rsidRDefault="005614F4" w:rsidP="005614F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- </w:t>
      </w:r>
      <w:r w:rsidR="003904EB">
        <w:rPr>
          <w:b/>
          <w:sz w:val="22"/>
          <w:szCs w:val="22"/>
        </w:rPr>
        <w:t xml:space="preserve"> </w:t>
      </w:r>
      <w:r w:rsidRPr="005614F4">
        <w:rPr>
          <w:b/>
          <w:sz w:val="22"/>
          <w:szCs w:val="22"/>
        </w:rPr>
        <w:t xml:space="preserve">очное участие 6500 руб. НДС нет (очное участие с записью семинара – </w:t>
      </w:r>
      <w:r>
        <w:rPr>
          <w:b/>
          <w:sz w:val="22"/>
          <w:szCs w:val="22"/>
        </w:rPr>
        <w:t>70</w:t>
      </w:r>
      <w:r w:rsidRPr="005614F4">
        <w:rPr>
          <w:b/>
          <w:sz w:val="22"/>
          <w:szCs w:val="22"/>
        </w:rPr>
        <w:t xml:space="preserve">00 </w:t>
      </w:r>
      <w:proofErr w:type="spellStart"/>
      <w:r w:rsidRPr="005614F4">
        <w:rPr>
          <w:b/>
          <w:sz w:val="22"/>
          <w:szCs w:val="22"/>
        </w:rPr>
        <w:t>руб</w:t>
      </w:r>
      <w:proofErr w:type="spellEnd"/>
      <w:r w:rsidRPr="005614F4">
        <w:rPr>
          <w:b/>
          <w:sz w:val="22"/>
          <w:szCs w:val="22"/>
        </w:rPr>
        <w:t xml:space="preserve">). </w:t>
      </w:r>
    </w:p>
    <w:p w14:paraId="744B52BB" w14:textId="5DE0EA3D" w:rsidR="00DD3146" w:rsidRPr="002D2938" w:rsidRDefault="005614F4" w:rsidP="005614F4">
      <w:pPr>
        <w:rPr>
          <w:b/>
          <w:sz w:val="22"/>
          <w:szCs w:val="22"/>
        </w:rPr>
      </w:pPr>
      <w:r w:rsidRPr="005614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5614F4">
        <w:rPr>
          <w:b/>
          <w:sz w:val="22"/>
          <w:szCs w:val="22"/>
        </w:rPr>
        <w:t>- запись семинара 6500 руб. НДС нет</w:t>
      </w:r>
    </w:p>
    <w:p w14:paraId="08B1D349" w14:textId="67FFE735" w:rsidR="00DD3146" w:rsidRDefault="00DD3146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06DB5201" w14:textId="5CD36CF3" w:rsidR="00083261" w:rsidRDefault="00083261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47BEA52" wp14:editId="05F4F3FA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629920" cy="50546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CB5EA" w14:textId="559314CE" w:rsidR="00083261" w:rsidRPr="005614F4" w:rsidRDefault="005614F4" w:rsidP="00083261">
      <w:pPr>
        <w:pStyle w:val="a6"/>
        <w:spacing w:before="60" w:line="100" w:lineRule="atLeast"/>
        <w:ind w:left="0" w:firstLine="1134"/>
        <w:rPr>
          <w:b/>
          <w:i/>
          <w:iCs/>
          <w:color w:val="C00000"/>
          <w:spacing w:val="-2"/>
          <w:szCs w:val="24"/>
        </w:rPr>
      </w:pPr>
      <w:r w:rsidRPr="005614F4">
        <w:rPr>
          <w:b/>
          <w:i/>
          <w:iCs/>
          <w:color w:val="C00000"/>
          <w:spacing w:val="-2"/>
          <w:szCs w:val="24"/>
        </w:rPr>
        <w:t>Видеозапись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семинара бу</w:t>
      </w:r>
      <w:r w:rsidR="00D43199" w:rsidRPr="005614F4">
        <w:rPr>
          <w:b/>
          <w:i/>
          <w:iCs/>
          <w:color w:val="C00000"/>
          <w:spacing w:val="-2"/>
          <w:szCs w:val="24"/>
        </w:rPr>
        <w:t>дет доступн</w:t>
      </w:r>
      <w:r w:rsidR="00F02059">
        <w:rPr>
          <w:b/>
          <w:i/>
          <w:iCs/>
          <w:color w:val="C00000"/>
          <w:spacing w:val="-2"/>
          <w:szCs w:val="24"/>
        </w:rPr>
        <w:t>а</w:t>
      </w:r>
      <w:r w:rsidR="00D43199" w:rsidRPr="005614F4">
        <w:rPr>
          <w:b/>
          <w:i/>
          <w:iCs/>
          <w:color w:val="C00000"/>
          <w:spacing w:val="-2"/>
          <w:szCs w:val="24"/>
        </w:rPr>
        <w:t xml:space="preserve"> </w:t>
      </w:r>
      <w:r w:rsidRPr="005614F4">
        <w:rPr>
          <w:b/>
          <w:i/>
          <w:iCs/>
          <w:color w:val="C00000"/>
          <w:spacing w:val="-2"/>
          <w:szCs w:val="24"/>
        </w:rPr>
        <w:t xml:space="preserve">с </w:t>
      </w:r>
      <w:r w:rsidR="006C3034">
        <w:rPr>
          <w:b/>
          <w:i/>
          <w:iCs/>
          <w:color w:val="C00000"/>
          <w:spacing w:val="-2"/>
          <w:szCs w:val="24"/>
        </w:rPr>
        <w:t>04 октября</w:t>
      </w:r>
      <w:r w:rsidR="00083261" w:rsidRPr="005614F4">
        <w:rPr>
          <w:b/>
          <w:i/>
          <w:iCs/>
          <w:color w:val="C00000"/>
          <w:spacing w:val="-2"/>
          <w:szCs w:val="24"/>
        </w:rPr>
        <w:t xml:space="preserve"> </w:t>
      </w:r>
      <w:r w:rsidR="00D43199" w:rsidRPr="005614F4">
        <w:rPr>
          <w:b/>
          <w:i/>
          <w:iCs/>
          <w:color w:val="C00000"/>
          <w:spacing w:val="-2"/>
          <w:szCs w:val="24"/>
        </w:rPr>
        <w:t>2025г</w:t>
      </w:r>
      <w:r w:rsidR="00DA7834">
        <w:rPr>
          <w:b/>
          <w:i/>
          <w:iCs/>
          <w:color w:val="C00000"/>
          <w:spacing w:val="-2"/>
          <w:szCs w:val="24"/>
        </w:rPr>
        <w:t xml:space="preserve"> в течение 1 месяца!</w:t>
      </w:r>
    </w:p>
    <w:p w14:paraId="33E8B7D5" w14:textId="77777777" w:rsidR="00083261" w:rsidRDefault="00083261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29035B08" w14:textId="766D5E9C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01FCB" wp14:editId="4C60B67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88D9C" w14:textId="77777777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14:paraId="2B1D3C84" w14:textId="67CF5E5C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="00DF747F"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="00DF747F"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 40802810700400005856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Филиал «Центральный» Банка ВТБ (ПАО) в г.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Москве,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БИК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044525411,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к/сч  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30101810145250000411.</w:t>
                            </w:r>
                          </w:p>
                          <w:p w14:paraId="1BA75930" w14:textId="5591FFE6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Оплата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консультационных услуг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согласно 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письму № </w:t>
                            </w:r>
                            <w:r w:rsidR="00D206AF">
                              <w:rPr>
                                <w:spacing w:val="-2"/>
                                <w:sz w:val="22"/>
                                <w:szCs w:val="22"/>
                              </w:rPr>
                              <w:t>10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D206AF">
                              <w:rPr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 w:rsidR="00D206AF">
                              <w:rPr>
                                <w:spacing w:val="-2"/>
                                <w:sz w:val="22"/>
                                <w:szCs w:val="22"/>
                              </w:rPr>
                              <w:t>9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НДС нет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7E1559FB" w14:textId="77777777" w:rsidR="00DD3146" w:rsidRPr="00292D24" w:rsidRDefault="00DD3146" w:rsidP="00DD31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29E055" w14:textId="77777777" w:rsidR="00DD3146" w:rsidRPr="00DC2210" w:rsidRDefault="00DD3146" w:rsidP="00DD3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01F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8" type="#_x0000_t98" style="position:absolute;margin-left:12.45pt;margin-top:7.1pt;width:534pt;height: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ibLwIAAFQEAAAOAAAAZHJzL2Uyb0RvYy54bWysVF+P2jAMf5+07xDlfZRWwEFFOZ24MU26&#10;7SaxfYCQpDRbGmdJoHCffk5aGPvzNK0PkR3HP9s/213en1pNjtJ5Baai+WhMiTQchDL7in75vHkz&#10;p8QHZgTTYGRFz9LT+9XrV8vOlrKABrSQjiCI8WVnK9qEYMss87yRLfMjsNKgsQbXsoCq22fCsQ7R&#10;W50V4/Es68AJ64BL7/H2sTfSVcKva8nDc117GYiuKOYW0unSuYtntlqycu+YbRQf0mD/kEXLlMGg&#10;V6hHFhg5OPUHVKu4Aw91GHFoM6hrxWWqAavJx79Vs22YlakWJMfbK03+/8Hyj8et/eRi6t4+Af/m&#10;iYF1w8xePjgHXSOZwHB5JCrrrC+vDlHx6Ep23QcQ2Fp2CJA4ONWujYBYHTklqs9XquUpEI6Xs7t5&#10;Ph9jRzja8mKymM1TMzJWXtyt8+GdhJZEASsGp17ABKa3SKHWKRQ7PvmQeBfEsDZmIb5SUrcau3hk&#10;muTFFKPE5Fk5PEbpAp3KBq3ERmmdFLffrbUj6FrRTfoGZ3/7TBvSVXQxLaYpi19s/hZinL6/QTg4&#10;GJGmL1L8dpADU7qXMUttBs4jzXGifRlOuxNRoqJFxIw3OxBnbIKDfrRxFXuuXijpcKwr6r8fmJOU&#10;6PcGG7nIJ5O4B0mZTO8KVNytZXdrYYYj7RUNlPTiOvS7c7BO7RuMlCcCDDxg82sVLlPSZzWkj6Ob&#10;+B/WLO7GrZ5e/fwZrH4AAAD//wMAUEsDBBQABgAIAAAAIQAadIUq3gAAAAoBAAAPAAAAZHJzL2Rv&#10;d25yZXYueG1sTI/BbsIwEETvlfgHa5F6K3YihEoaB1FEJcShUlM+wMRLEiVeR7GB9O+7nNrjzhvN&#10;zuSbyfXihmNoPWlIFgoEUuVtS7WG0/fHyyuIEA1Z03tCDT8YYFPMnnKTWX+nL7yVsRYcQiEzGpoY&#10;h0zKUDXoTFj4AYnZxY/ORD7HWtrR3Dnc9TJVaiWdaYk/NGbAXYNVV16dhsP+eOjk6lh2l9N7sy19&#10;Gz/3O62f59P2DUTEKf6Z4VGfq0PBnc7+SjaIXkO6XLOT9WUK4sHVOmXlzCRJFMgil/8nFL8AAAD/&#10;/wMAUEsBAi0AFAAGAAgAAAAhALaDOJL+AAAA4QEAABMAAAAAAAAAAAAAAAAAAAAAAFtDb250ZW50&#10;X1R5cGVzXS54bWxQSwECLQAUAAYACAAAACEAOP0h/9YAAACUAQAACwAAAAAAAAAAAAAAAAAvAQAA&#10;X3JlbHMvLnJlbHNQSwECLQAUAAYACAAAACEAXbG4my8CAABUBAAADgAAAAAAAAAAAAAAAAAuAgAA&#10;ZHJzL2Uyb0RvYy54bWxQSwECLQAUAAYACAAAACEAGnSFKt4AAAAKAQAADwAAAAAAAAAAAAAAAACJ&#10;BAAAZHJzL2Rvd25yZXYueG1sUEsFBgAAAAAEAAQA8wAAAJQFAAAAAA==&#10;">
                <v:textbox>
                  <w:txbxContent>
                    <w:p w14:paraId="08B88D9C" w14:textId="77777777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14:paraId="2B1D3C84" w14:textId="67CF5E5C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="00DF747F"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="00DF747F"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 40802810700400005856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Филиал «Центральный» Банка ВТБ (ПАО) в г.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Москве,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БИК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044525411,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к/сч  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30101810145250000411.</w:t>
                      </w:r>
                    </w:p>
                    <w:p w14:paraId="1BA75930" w14:textId="5591FFE6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Оплата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консультационных услуг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согласно 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письму № </w:t>
                      </w:r>
                      <w:r w:rsidR="00D206AF">
                        <w:rPr>
                          <w:spacing w:val="-2"/>
                          <w:sz w:val="22"/>
                          <w:szCs w:val="22"/>
                        </w:rPr>
                        <w:t>10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D206AF">
                        <w:rPr>
                          <w:spacing w:val="-2"/>
                          <w:sz w:val="22"/>
                          <w:szCs w:val="22"/>
                        </w:rPr>
                        <w:t>17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 w:rsidR="00D206AF">
                        <w:rPr>
                          <w:spacing w:val="-2"/>
                          <w:sz w:val="22"/>
                          <w:szCs w:val="22"/>
                        </w:rPr>
                        <w:t>9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 xml:space="preserve">5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НДС нет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7E1559FB" w14:textId="77777777" w:rsidR="00DD3146" w:rsidRPr="00292D24" w:rsidRDefault="00DD3146" w:rsidP="00DD31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29E055" w14:textId="77777777" w:rsidR="00DD3146" w:rsidRPr="00DC2210" w:rsidRDefault="00DD3146" w:rsidP="00DD314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14:paraId="00C80EA3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15E636B2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3BCCF5F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4105365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0002D13F" w14:textId="77777777" w:rsidR="00DD3146" w:rsidRDefault="00DD3146" w:rsidP="00DD314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14:paraId="07221A5C" w14:textId="4F9D30C7" w:rsidR="00DD3146" w:rsidRPr="00292D24" w:rsidRDefault="00DD3146" w:rsidP="00DD314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Семинар </w:t>
      </w:r>
      <w:r w:rsidR="00DF747F"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состоится</w:t>
      </w:r>
      <w:r w:rsidR="00DF747F"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DF747F" w:rsidRPr="00292D24">
        <w:rPr>
          <w:rFonts w:asciiTheme="minorHAnsi" w:hAnsiTheme="minorHAnsi" w:cstheme="minorHAnsi"/>
          <w:sz w:val="22"/>
          <w:szCs w:val="22"/>
        </w:rPr>
        <w:t>с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747F">
        <w:rPr>
          <w:rFonts w:asciiTheme="minorHAnsi" w:hAnsiTheme="minorHAnsi" w:cstheme="minorHAnsi"/>
          <w:b/>
          <w:sz w:val="22"/>
          <w:szCs w:val="22"/>
        </w:rPr>
        <w:t xml:space="preserve">10–00 до </w:t>
      </w:r>
      <w:proofErr w:type="gramStart"/>
      <w:r w:rsidR="00DF747F">
        <w:rPr>
          <w:rFonts w:asciiTheme="minorHAnsi" w:hAnsiTheme="minorHAnsi" w:cstheme="minorHAnsi"/>
          <w:b/>
          <w:sz w:val="22"/>
          <w:szCs w:val="22"/>
        </w:rPr>
        <w:t>16</w:t>
      </w:r>
      <w:r w:rsidR="00487E8D">
        <w:rPr>
          <w:rFonts w:asciiTheme="minorHAnsi" w:hAnsiTheme="minorHAnsi" w:cstheme="minorHAnsi"/>
          <w:b/>
          <w:sz w:val="22"/>
          <w:szCs w:val="22"/>
        </w:rPr>
        <w:t>-</w:t>
      </w:r>
      <w:r w:rsidR="00DF747F">
        <w:rPr>
          <w:rFonts w:asciiTheme="minorHAnsi" w:hAnsiTheme="minorHAnsi" w:cstheme="minorHAnsi"/>
          <w:b/>
          <w:sz w:val="22"/>
          <w:szCs w:val="22"/>
        </w:rPr>
        <w:t>00</w:t>
      </w:r>
      <w:proofErr w:type="gramEnd"/>
      <w:r w:rsidR="00DF747F" w:rsidRPr="00292D24">
        <w:rPr>
          <w:rFonts w:asciiTheme="minorHAnsi" w:hAnsiTheme="minorHAnsi" w:cstheme="minorHAnsi"/>
          <w:sz w:val="22"/>
          <w:szCs w:val="22"/>
        </w:rPr>
        <w:t xml:space="preserve"> часов</w:t>
      </w:r>
      <w:r w:rsidRPr="00292D24">
        <w:rPr>
          <w:rFonts w:asciiTheme="minorHAnsi" w:hAnsiTheme="minorHAnsi" w:cstheme="minorHAnsi"/>
          <w:sz w:val="22"/>
          <w:szCs w:val="22"/>
        </w:rPr>
        <w:t>.</w:t>
      </w:r>
    </w:p>
    <w:p w14:paraId="4259DEF1" w14:textId="77777777" w:rsidR="00DD3146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14:paraId="0CCA889C" w14:textId="77777777" w:rsidR="00DD3146" w:rsidRPr="00781261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14:paraId="50E786DD" w14:textId="77777777" w:rsidR="00DD3146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5D2D9CFB" w14:textId="77777777" w:rsidR="00DD3146" w:rsidRPr="00207408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14:paraId="39EC3B13" w14:textId="77777777" w:rsidR="00DD3146" w:rsidRDefault="00DD3146" w:rsidP="00DD314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6A32557" w14:textId="77777777" w:rsidR="002D5EDE" w:rsidRDefault="002D5EDE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BDC417D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BC92BCE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FA25E0C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2FEAE88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DD3146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C01"/>
    <w:multiLevelType w:val="hybridMultilevel"/>
    <w:tmpl w:val="53E877E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4C87"/>
    <w:multiLevelType w:val="multilevel"/>
    <w:tmpl w:val="4C0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D501C"/>
    <w:multiLevelType w:val="multilevel"/>
    <w:tmpl w:val="0FC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1B1DC0"/>
    <w:multiLevelType w:val="hybridMultilevel"/>
    <w:tmpl w:val="EB48B79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4A6871"/>
    <w:multiLevelType w:val="multilevel"/>
    <w:tmpl w:val="0A4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6C49C2"/>
    <w:multiLevelType w:val="hybridMultilevel"/>
    <w:tmpl w:val="C7B61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3904EB"/>
    <w:multiLevelType w:val="hybridMultilevel"/>
    <w:tmpl w:val="FF82AD40"/>
    <w:lvl w:ilvl="0" w:tplc="D682EF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D07E5"/>
    <w:multiLevelType w:val="hybridMultilevel"/>
    <w:tmpl w:val="268E9ADC"/>
    <w:lvl w:ilvl="0" w:tplc="0419000D">
      <w:start w:val="1"/>
      <w:numFmt w:val="bullet"/>
      <w:lvlText w:val=""/>
      <w:lvlJc w:val="left"/>
      <w:pPr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6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D524048"/>
    <w:multiLevelType w:val="hybridMultilevel"/>
    <w:tmpl w:val="572A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FE56164"/>
    <w:multiLevelType w:val="hybridMultilevel"/>
    <w:tmpl w:val="6FEC4192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1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4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05147472">
    <w:abstractNumId w:val="21"/>
  </w:num>
  <w:num w:numId="2" w16cid:durableId="1039739535">
    <w:abstractNumId w:val="54"/>
  </w:num>
  <w:num w:numId="3" w16cid:durableId="471558582">
    <w:abstractNumId w:val="19"/>
  </w:num>
  <w:num w:numId="4" w16cid:durableId="1540363205">
    <w:abstractNumId w:val="15"/>
  </w:num>
  <w:num w:numId="5" w16cid:durableId="777718054">
    <w:abstractNumId w:val="5"/>
  </w:num>
  <w:num w:numId="6" w16cid:durableId="1071807911">
    <w:abstractNumId w:val="8"/>
  </w:num>
  <w:num w:numId="7" w16cid:durableId="1430661488">
    <w:abstractNumId w:val="23"/>
  </w:num>
  <w:num w:numId="8" w16cid:durableId="786388635">
    <w:abstractNumId w:val="2"/>
  </w:num>
  <w:num w:numId="9" w16cid:durableId="592587472">
    <w:abstractNumId w:val="6"/>
  </w:num>
  <w:num w:numId="10" w16cid:durableId="524565316">
    <w:abstractNumId w:val="47"/>
  </w:num>
  <w:num w:numId="11" w16cid:durableId="575165130">
    <w:abstractNumId w:val="11"/>
  </w:num>
  <w:num w:numId="12" w16cid:durableId="362217972">
    <w:abstractNumId w:val="38"/>
  </w:num>
  <w:num w:numId="13" w16cid:durableId="1782802530">
    <w:abstractNumId w:val="44"/>
  </w:num>
  <w:num w:numId="14" w16cid:durableId="1649549913">
    <w:abstractNumId w:val="35"/>
  </w:num>
  <w:num w:numId="15" w16cid:durableId="1406149943">
    <w:abstractNumId w:val="40"/>
  </w:num>
  <w:num w:numId="16" w16cid:durableId="1339111980">
    <w:abstractNumId w:val="10"/>
  </w:num>
  <w:num w:numId="17" w16cid:durableId="1975670799">
    <w:abstractNumId w:val="25"/>
  </w:num>
  <w:num w:numId="18" w16cid:durableId="645552785">
    <w:abstractNumId w:val="41"/>
  </w:num>
  <w:num w:numId="19" w16cid:durableId="227809901">
    <w:abstractNumId w:val="12"/>
  </w:num>
  <w:num w:numId="20" w16cid:durableId="165898763">
    <w:abstractNumId w:val="18"/>
  </w:num>
  <w:num w:numId="21" w16cid:durableId="184635861">
    <w:abstractNumId w:val="37"/>
  </w:num>
  <w:num w:numId="22" w16cid:durableId="1458912837">
    <w:abstractNumId w:val="7"/>
  </w:num>
  <w:num w:numId="23" w16cid:durableId="1828129237">
    <w:abstractNumId w:val="29"/>
  </w:num>
  <w:num w:numId="24" w16cid:durableId="1690714624">
    <w:abstractNumId w:val="46"/>
  </w:num>
  <w:num w:numId="25" w16cid:durableId="762065951">
    <w:abstractNumId w:val="27"/>
  </w:num>
  <w:num w:numId="26" w16cid:durableId="885794681">
    <w:abstractNumId w:val="31"/>
  </w:num>
  <w:num w:numId="27" w16cid:durableId="578059786">
    <w:abstractNumId w:val="51"/>
  </w:num>
  <w:num w:numId="28" w16cid:durableId="1789471292">
    <w:abstractNumId w:val="30"/>
  </w:num>
  <w:num w:numId="29" w16cid:durableId="730156458">
    <w:abstractNumId w:val="45"/>
  </w:num>
  <w:num w:numId="30" w16cid:durableId="1768966603">
    <w:abstractNumId w:val="14"/>
  </w:num>
  <w:num w:numId="31" w16cid:durableId="1900506834">
    <w:abstractNumId w:val="24"/>
  </w:num>
  <w:num w:numId="32" w16cid:durableId="2005354161">
    <w:abstractNumId w:val="32"/>
  </w:num>
  <w:num w:numId="33" w16cid:durableId="1952130307">
    <w:abstractNumId w:val="22"/>
  </w:num>
  <w:num w:numId="34" w16cid:durableId="1591157292">
    <w:abstractNumId w:val="36"/>
  </w:num>
  <w:num w:numId="35" w16cid:durableId="1575042013">
    <w:abstractNumId w:val="0"/>
  </w:num>
  <w:num w:numId="36" w16cid:durableId="1643652325">
    <w:abstractNumId w:val="42"/>
  </w:num>
  <w:num w:numId="37" w16cid:durableId="1416517819">
    <w:abstractNumId w:val="9"/>
  </w:num>
  <w:num w:numId="38" w16cid:durableId="566651236">
    <w:abstractNumId w:val="33"/>
  </w:num>
  <w:num w:numId="39" w16cid:durableId="229770868">
    <w:abstractNumId w:val="16"/>
  </w:num>
  <w:num w:numId="40" w16cid:durableId="892884798">
    <w:abstractNumId w:val="17"/>
  </w:num>
  <w:num w:numId="41" w16cid:durableId="1885947550">
    <w:abstractNumId w:val="39"/>
  </w:num>
  <w:num w:numId="42" w16cid:durableId="1440635808">
    <w:abstractNumId w:val="20"/>
  </w:num>
  <w:num w:numId="43" w16cid:durableId="1524173470">
    <w:abstractNumId w:val="49"/>
  </w:num>
  <w:num w:numId="44" w16cid:durableId="625619896">
    <w:abstractNumId w:val="4"/>
  </w:num>
  <w:num w:numId="45" w16cid:durableId="587271651">
    <w:abstractNumId w:val="53"/>
  </w:num>
  <w:num w:numId="46" w16cid:durableId="1587104837">
    <w:abstractNumId w:val="52"/>
  </w:num>
  <w:num w:numId="47" w16cid:durableId="1082331591">
    <w:abstractNumId w:val="3"/>
  </w:num>
  <w:num w:numId="48" w16cid:durableId="923030582">
    <w:abstractNumId w:val="13"/>
  </w:num>
  <w:num w:numId="49" w16cid:durableId="260798865">
    <w:abstractNumId w:val="34"/>
  </w:num>
  <w:num w:numId="50" w16cid:durableId="730159971">
    <w:abstractNumId w:val="43"/>
  </w:num>
  <w:num w:numId="51" w16cid:durableId="688485226">
    <w:abstractNumId w:val="28"/>
  </w:num>
  <w:num w:numId="52" w16cid:durableId="798645991">
    <w:abstractNumId w:val="1"/>
  </w:num>
  <w:num w:numId="53" w16cid:durableId="1755200021">
    <w:abstractNumId w:val="50"/>
  </w:num>
  <w:num w:numId="54" w16cid:durableId="1064790134">
    <w:abstractNumId w:val="26"/>
  </w:num>
  <w:num w:numId="55" w16cid:durableId="3894120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2A1"/>
    <w:rsid w:val="00037D7F"/>
    <w:rsid w:val="00041DFC"/>
    <w:rsid w:val="0004231A"/>
    <w:rsid w:val="00042B60"/>
    <w:rsid w:val="000430AC"/>
    <w:rsid w:val="00043C5F"/>
    <w:rsid w:val="000449A5"/>
    <w:rsid w:val="00044C43"/>
    <w:rsid w:val="0004599C"/>
    <w:rsid w:val="00046E97"/>
    <w:rsid w:val="000471D3"/>
    <w:rsid w:val="00050C94"/>
    <w:rsid w:val="000531AE"/>
    <w:rsid w:val="00053431"/>
    <w:rsid w:val="00053596"/>
    <w:rsid w:val="00053BCA"/>
    <w:rsid w:val="00054B68"/>
    <w:rsid w:val="00054BF5"/>
    <w:rsid w:val="000555F3"/>
    <w:rsid w:val="00056BD6"/>
    <w:rsid w:val="000613DA"/>
    <w:rsid w:val="0006299B"/>
    <w:rsid w:val="00063DA7"/>
    <w:rsid w:val="00063F18"/>
    <w:rsid w:val="000647DE"/>
    <w:rsid w:val="00064AB9"/>
    <w:rsid w:val="00064C72"/>
    <w:rsid w:val="000658BD"/>
    <w:rsid w:val="00065923"/>
    <w:rsid w:val="00065B72"/>
    <w:rsid w:val="00067847"/>
    <w:rsid w:val="00067E72"/>
    <w:rsid w:val="00067FEF"/>
    <w:rsid w:val="00070D36"/>
    <w:rsid w:val="0007129D"/>
    <w:rsid w:val="0007201E"/>
    <w:rsid w:val="0007205E"/>
    <w:rsid w:val="000725BA"/>
    <w:rsid w:val="00072ABC"/>
    <w:rsid w:val="00073698"/>
    <w:rsid w:val="00073E6C"/>
    <w:rsid w:val="0007412F"/>
    <w:rsid w:val="00083261"/>
    <w:rsid w:val="00083927"/>
    <w:rsid w:val="00083D19"/>
    <w:rsid w:val="000847F4"/>
    <w:rsid w:val="000857EA"/>
    <w:rsid w:val="00085EFE"/>
    <w:rsid w:val="00086052"/>
    <w:rsid w:val="00087127"/>
    <w:rsid w:val="0008728A"/>
    <w:rsid w:val="00087D7B"/>
    <w:rsid w:val="00087E7C"/>
    <w:rsid w:val="000921F5"/>
    <w:rsid w:val="000936C6"/>
    <w:rsid w:val="00093AB2"/>
    <w:rsid w:val="00095077"/>
    <w:rsid w:val="00095ABA"/>
    <w:rsid w:val="000968F2"/>
    <w:rsid w:val="000A08DA"/>
    <w:rsid w:val="000A10F1"/>
    <w:rsid w:val="000A13C6"/>
    <w:rsid w:val="000A1487"/>
    <w:rsid w:val="000A3159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0A01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97B"/>
    <w:rsid w:val="000E5CCA"/>
    <w:rsid w:val="000E60B5"/>
    <w:rsid w:val="000E6ED0"/>
    <w:rsid w:val="000E70CC"/>
    <w:rsid w:val="000E713D"/>
    <w:rsid w:val="000E774B"/>
    <w:rsid w:val="000E7F05"/>
    <w:rsid w:val="000F03BD"/>
    <w:rsid w:val="000F0691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50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89E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7DC"/>
    <w:rsid w:val="00160296"/>
    <w:rsid w:val="00160F77"/>
    <w:rsid w:val="00161CDA"/>
    <w:rsid w:val="00161D6E"/>
    <w:rsid w:val="0016283A"/>
    <w:rsid w:val="00162B0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4AA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97784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A8F"/>
    <w:rsid w:val="001C7E97"/>
    <w:rsid w:val="001D3018"/>
    <w:rsid w:val="001D3150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715"/>
    <w:rsid w:val="00202E38"/>
    <w:rsid w:val="0020451C"/>
    <w:rsid w:val="00204C35"/>
    <w:rsid w:val="00207408"/>
    <w:rsid w:val="0021074E"/>
    <w:rsid w:val="00210A1E"/>
    <w:rsid w:val="00210E86"/>
    <w:rsid w:val="002114B4"/>
    <w:rsid w:val="002129A8"/>
    <w:rsid w:val="00212AA4"/>
    <w:rsid w:val="0021321E"/>
    <w:rsid w:val="002138CD"/>
    <w:rsid w:val="002149F8"/>
    <w:rsid w:val="00214BC9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DF5"/>
    <w:rsid w:val="0023080C"/>
    <w:rsid w:val="00230D20"/>
    <w:rsid w:val="00232BBB"/>
    <w:rsid w:val="00234656"/>
    <w:rsid w:val="00234828"/>
    <w:rsid w:val="002348B3"/>
    <w:rsid w:val="00235FAC"/>
    <w:rsid w:val="002451BB"/>
    <w:rsid w:val="00245330"/>
    <w:rsid w:val="002461C5"/>
    <w:rsid w:val="00247A7C"/>
    <w:rsid w:val="00247A7F"/>
    <w:rsid w:val="002501BC"/>
    <w:rsid w:val="002506AD"/>
    <w:rsid w:val="00250916"/>
    <w:rsid w:val="00251A11"/>
    <w:rsid w:val="00251AE1"/>
    <w:rsid w:val="00252746"/>
    <w:rsid w:val="00252F7B"/>
    <w:rsid w:val="00254BC7"/>
    <w:rsid w:val="002609D3"/>
    <w:rsid w:val="00260BA3"/>
    <w:rsid w:val="002622CF"/>
    <w:rsid w:val="002625F7"/>
    <w:rsid w:val="0026296C"/>
    <w:rsid w:val="00265560"/>
    <w:rsid w:val="002664FF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07A4"/>
    <w:rsid w:val="002B189A"/>
    <w:rsid w:val="002B2154"/>
    <w:rsid w:val="002B35A0"/>
    <w:rsid w:val="002B4B8D"/>
    <w:rsid w:val="002B5F70"/>
    <w:rsid w:val="002B653D"/>
    <w:rsid w:val="002C160A"/>
    <w:rsid w:val="002C1EBA"/>
    <w:rsid w:val="002C336E"/>
    <w:rsid w:val="002C3B3C"/>
    <w:rsid w:val="002C47D9"/>
    <w:rsid w:val="002C56BA"/>
    <w:rsid w:val="002C5E32"/>
    <w:rsid w:val="002C7931"/>
    <w:rsid w:val="002D0109"/>
    <w:rsid w:val="002D0C0D"/>
    <w:rsid w:val="002D186D"/>
    <w:rsid w:val="002D1E4B"/>
    <w:rsid w:val="002D2938"/>
    <w:rsid w:val="002D35E7"/>
    <w:rsid w:val="002D3A43"/>
    <w:rsid w:val="002D5765"/>
    <w:rsid w:val="002D5EDE"/>
    <w:rsid w:val="002D73B6"/>
    <w:rsid w:val="002D758E"/>
    <w:rsid w:val="002E1D2B"/>
    <w:rsid w:val="002E1DFD"/>
    <w:rsid w:val="002E418C"/>
    <w:rsid w:val="002E4721"/>
    <w:rsid w:val="002E6CF5"/>
    <w:rsid w:val="002F06BE"/>
    <w:rsid w:val="002F070C"/>
    <w:rsid w:val="002F64B8"/>
    <w:rsid w:val="002F796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3F2A"/>
    <w:rsid w:val="00334B41"/>
    <w:rsid w:val="00335886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9AF"/>
    <w:rsid w:val="00344DE0"/>
    <w:rsid w:val="003452D6"/>
    <w:rsid w:val="00346FB3"/>
    <w:rsid w:val="00351F2E"/>
    <w:rsid w:val="00352DF9"/>
    <w:rsid w:val="00352DFC"/>
    <w:rsid w:val="00352EB7"/>
    <w:rsid w:val="00354816"/>
    <w:rsid w:val="00355035"/>
    <w:rsid w:val="00355711"/>
    <w:rsid w:val="00356511"/>
    <w:rsid w:val="00361210"/>
    <w:rsid w:val="0036376F"/>
    <w:rsid w:val="00363F4E"/>
    <w:rsid w:val="00364EE0"/>
    <w:rsid w:val="00365906"/>
    <w:rsid w:val="00366D89"/>
    <w:rsid w:val="00367F19"/>
    <w:rsid w:val="003705C3"/>
    <w:rsid w:val="003707A3"/>
    <w:rsid w:val="00370883"/>
    <w:rsid w:val="0037189D"/>
    <w:rsid w:val="00371B87"/>
    <w:rsid w:val="00371D95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03C4"/>
    <w:rsid w:val="003904EB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0C68"/>
    <w:rsid w:val="003C3F00"/>
    <w:rsid w:val="003C443E"/>
    <w:rsid w:val="003C495B"/>
    <w:rsid w:val="003C54E2"/>
    <w:rsid w:val="003C66F3"/>
    <w:rsid w:val="003D0234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6E14"/>
    <w:rsid w:val="00407B44"/>
    <w:rsid w:val="00413556"/>
    <w:rsid w:val="00413AEE"/>
    <w:rsid w:val="00413B0C"/>
    <w:rsid w:val="00414381"/>
    <w:rsid w:val="00414B8F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24DC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40C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2F75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4377"/>
    <w:rsid w:val="00465039"/>
    <w:rsid w:val="00467D9E"/>
    <w:rsid w:val="0047136D"/>
    <w:rsid w:val="00471A07"/>
    <w:rsid w:val="004721E0"/>
    <w:rsid w:val="00473B40"/>
    <w:rsid w:val="00473D6E"/>
    <w:rsid w:val="00474251"/>
    <w:rsid w:val="0047533F"/>
    <w:rsid w:val="0047648A"/>
    <w:rsid w:val="0047674F"/>
    <w:rsid w:val="0047736B"/>
    <w:rsid w:val="00477557"/>
    <w:rsid w:val="00477ABB"/>
    <w:rsid w:val="0048175B"/>
    <w:rsid w:val="00481FB2"/>
    <w:rsid w:val="0048258B"/>
    <w:rsid w:val="00482A84"/>
    <w:rsid w:val="00482FED"/>
    <w:rsid w:val="00483358"/>
    <w:rsid w:val="004836BA"/>
    <w:rsid w:val="00483F30"/>
    <w:rsid w:val="004853F3"/>
    <w:rsid w:val="00485BEE"/>
    <w:rsid w:val="00487E8D"/>
    <w:rsid w:val="00490673"/>
    <w:rsid w:val="00490D8D"/>
    <w:rsid w:val="0049192B"/>
    <w:rsid w:val="00491B08"/>
    <w:rsid w:val="00492DB4"/>
    <w:rsid w:val="00493D8B"/>
    <w:rsid w:val="004A279E"/>
    <w:rsid w:val="004A7959"/>
    <w:rsid w:val="004B01D0"/>
    <w:rsid w:val="004B65F3"/>
    <w:rsid w:val="004B73B1"/>
    <w:rsid w:val="004B7DE5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785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21F5"/>
    <w:rsid w:val="004E3C50"/>
    <w:rsid w:val="004E5E4B"/>
    <w:rsid w:val="004E6B37"/>
    <w:rsid w:val="004E6DEE"/>
    <w:rsid w:val="004F0292"/>
    <w:rsid w:val="004F1277"/>
    <w:rsid w:val="004F27AC"/>
    <w:rsid w:val="004F2E59"/>
    <w:rsid w:val="004F4240"/>
    <w:rsid w:val="004F6D8F"/>
    <w:rsid w:val="004F772B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0F2D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039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6C29"/>
    <w:rsid w:val="00557D2C"/>
    <w:rsid w:val="00560346"/>
    <w:rsid w:val="00560EDC"/>
    <w:rsid w:val="005614F4"/>
    <w:rsid w:val="00561AFE"/>
    <w:rsid w:val="005625B6"/>
    <w:rsid w:val="00563E72"/>
    <w:rsid w:val="0056498F"/>
    <w:rsid w:val="00565128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5BFC"/>
    <w:rsid w:val="0059766E"/>
    <w:rsid w:val="005976ED"/>
    <w:rsid w:val="00597D33"/>
    <w:rsid w:val="005A0871"/>
    <w:rsid w:val="005A0BBD"/>
    <w:rsid w:val="005A1F38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909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C730A"/>
    <w:rsid w:val="005C74FF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C68"/>
    <w:rsid w:val="00615E6B"/>
    <w:rsid w:val="00617398"/>
    <w:rsid w:val="0062249E"/>
    <w:rsid w:val="00622695"/>
    <w:rsid w:val="00622C5F"/>
    <w:rsid w:val="006232AE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37199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0F97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A14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456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1751"/>
    <w:rsid w:val="006B1C8C"/>
    <w:rsid w:val="006B21E5"/>
    <w:rsid w:val="006B42D9"/>
    <w:rsid w:val="006B4B26"/>
    <w:rsid w:val="006B4B69"/>
    <w:rsid w:val="006B4D4A"/>
    <w:rsid w:val="006B5804"/>
    <w:rsid w:val="006B6744"/>
    <w:rsid w:val="006B6E4F"/>
    <w:rsid w:val="006C0228"/>
    <w:rsid w:val="006C3034"/>
    <w:rsid w:val="006C3735"/>
    <w:rsid w:val="006C5E7D"/>
    <w:rsid w:val="006C6239"/>
    <w:rsid w:val="006C679F"/>
    <w:rsid w:val="006C68E4"/>
    <w:rsid w:val="006C78BE"/>
    <w:rsid w:val="006C7C7D"/>
    <w:rsid w:val="006D023F"/>
    <w:rsid w:val="006D0C6C"/>
    <w:rsid w:val="006D18BC"/>
    <w:rsid w:val="006D3337"/>
    <w:rsid w:val="006D49B2"/>
    <w:rsid w:val="006D5516"/>
    <w:rsid w:val="006D6C9C"/>
    <w:rsid w:val="006E3FF7"/>
    <w:rsid w:val="006E4356"/>
    <w:rsid w:val="006E53D7"/>
    <w:rsid w:val="006E6685"/>
    <w:rsid w:val="006E6C13"/>
    <w:rsid w:val="006F00A7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831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8FF"/>
    <w:rsid w:val="00734A69"/>
    <w:rsid w:val="00737CEA"/>
    <w:rsid w:val="00742686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223"/>
    <w:rsid w:val="00756472"/>
    <w:rsid w:val="00757A2F"/>
    <w:rsid w:val="00757C65"/>
    <w:rsid w:val="00761774"/>
    <w:rsid w:val="0076183F"/>
    <w:rsid w:val="00761E7C"/>
    <w:rsid w:val="007649D6"/>
    <w:rsid w:val="00765088"/>
    <w:rsid w:val="0076665C"/>
    <w:rsid w:val="00766921"/>
    <w:rsid w:val="00766B86"/>
    <w:rsid w:val="00766CE9"/>
    <w:rsid w:val="00772EA0"/>
    <w:rsid w:val="0077305B"/>
    <w:rsid w:val="0077330B"/>
    <w:rsid w:val="0077434D"/>
    <w:rsid w:val="00776907"/>
    <w:rsid w:val="00776AE4"/>
    <w:rsid w:val="007770A5"/>
    <w:rsid w:val="0077717A"/>
    <w:rsid w:val="00777E4A"/>
    <w:rsid w:val="00781261"/>
    <w:rsid w:val="0078420D"/>
    <w:rsid w:val="00784365"/>
    <w:rsid w:val="007845AB"/>
    <w:rsid w:val="00784CA5"/>
    <w:rsid w:val="0078644E"/>
    <w:rsid w:val="007906EF"/>
    <w:rsid w:val="00791018"/>
    <w:rsid w:val="007913DE"/>
    <w:rsid w:val="00791608"/>
    <w:rsid w:val="00791A00"/>
    <w:rsid w:val="00792F2C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10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1B20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2922"/>
    <w:rsid w:val="00803280"/>
    <w:rsid w:val="00805A98"/>
    <w:rsid w:val="008066F5"/>
    <w:rsid w:val="00807D81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4F92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65FB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2EA4"/>
    <w:rsid w:val="00905CA5"/>
    <w:rsid w:val="00907796"/>
    <w:rsid w:val="00910331"/>
    <w:rsid w:val="00910F56"/>
    <w:rsid w:val="00911F8D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6C22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5EFC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298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1D88"/>
    <w:rsid w:val="009D225B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3D6"/>
    <w:rsid w:val="009E04CE"/>
    <w:rsid w:val="009E09CD"/>
    <w:rsid w:val="009E1504"/>
    <w:rsid w:val="009E2A24"/>
    <w:rsid w:val="009E2BDA"/>
    <w:rsid w:val="009E2F4B"/>
    <w:rsid w:val="009E54EC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54E"/>
    <w:rsid w:val="00A3387A"/>
    <w:rsid w:val="00A338A4"/>
    <w:rsid w:val="00A33BA5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20D"/>
    <w:rsid w:val="00A50565"/>
    <w:rsid w:val="00A542D7"/>
    <w:rsid w:val="00A549AC"/>
    <w:rsid w:val="00A54E65"/>
    <w:rsid w:val="00A5553A"/>
    <w:rsid w:val="00A55FA4"/>
    <w:rsid w:val="00A56038"/>
    <w:rsid w:val="00A56EF1"/>
    <w:rsid w:val="00A612D9"/>
    <w:rsid w:val="00A63597"/>
    <w:rsid w:val="00A64890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878DC"/>
    <w:rsid w:val="00A90292"/>
    <w:rsid w:val="00A907FE"/>
    <w:rsid w:val="00A91E81"/>
    <w:rsid w:val="00A96968"/>
    <w:rsid w:val="00AA0610"/>
    <w:rsid w:val="00AA0A24"/>
    <w:rsid w:val="00AA0F00"/>
    <w:rsid w:val="00AA20DB"/>
    <w:rsid w:val="00AA2680"/>
    <w:rsid w:val="00AA34A5"/>
    <w:rsid w:val="00AA5E3B"/>
    <w:rsid w:val="00AA7239"/>
    <w:rsid w:val="00AA732A"/>
    <w:rsid w:val="00AB0763"/>
    <w:rsid w:val="00AB15EB"/>
    <w:rsid w:val="00AB1A49"/>
    <w:rsid w:val="00AB47A8"/>
    <w:rsid w:val="00AB4B75"/>
    <w:rsid w:val="00AB67AB"/>
    <w:rsid w:val="00AB7FF8"/>
    <w:rsid w:val="00AC05F2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E6669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2B4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192"/>
    <w:rsid w:val="00B944B7"/>
    <w:rsid w:val="00B94665"/>
    <w:rsid w:val="00B9563F"/>
    <w:rsid w:val="00B95CF0"/>
    <w:rsid w:val="00B95CF9"/>
    <w:rsid w:val="00BA1AE2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8FB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57F7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304"/>
    <w:rsid w:val="00BD7C99"/>
    <w:rsid w:val="00BE27D3"/>
    <w:rsid w:val="00BE3CE3"/>
    <w:rsid w:val="00BE4C6A"/>
    <w:rsid w:val="00BE6337"/>
    <w:rsid w:val="00BE6838"/>
    <w:rsid w:val="00BF0901"/>
    <w:rsid w:val="00BF186B"/>
    <w:rsid w:val="00BF276E"/>
    <w:rsid w:val="00BF2C38"/>
    <w:rsid w:val="00BF448F"/>
    <w:rsid w:val="00BF4B3F"/>
    <w:rsid w:val="00BF5F22"/>
    <w:rsid w:val="00BF75DA"/>
    <w:rsid w:val="00C0011C"/>
    <w:rsid w:val="00C0348E"/>
    <w:rsid w:val="00C044A4"/>
    <w:rsid w:val="00C05984"/>
    <w:rsid w:val="00C11507"/>
    <w:rsid w:val="00C11E7C"/>
    <w:rsid w:val="00C1260B"/>
    <w:rsid w:val="00C12CD8"/>
    <w:rsid w:val="00C1301A"/>
    <w:rsid w:val="00C148D1"/>
    <w:rsid w:val="00C161D1"/>
    <w:rsid w:val="00C16EC5"/>
    <w:rsid w:val="00C1788E"/>
    <w:rsid w:val="00C17B02"/>
    <w:rsid w:val="00C17C80"/>
    <w:rsid w:val="00C20125"/>
    <w:rsid w:val="00C20C94"/>
    <w:rsid w:val="00C21BB7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27FFD"/>
    <w:rsid w:val="00C3008C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0BE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1AB1"/>
    <w:rsid w:val="00C82911"/>
    <w:rsid w:val="00C82A59"/>
    <w:rsid w:val="00C83464"/>
    <w:rsid w:val="00C84C2E"/>
    <w:rsid w:val="00C85481"/>
    <w:rsid w:val="00C85E7F"/>
    <w:rsid w:val="00C85EBF"/>
    <w:rsid w:val="00C86565"/>
    <w:rsid w:val="00C865E6"/>
    <w:rsid w:val="00C87C4D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6254"/>
    <w:rsid w:val="00CA7B35"/>
    <w:rsid w:val="00CB0736"/>
    <w:rsid w:val="00CB08D7"/>
    <w:rsid w:val="00CB2E23"/>
    <w:rsid w:val="00CB3794"/>
    <w:rsid w:val="00CB3CFD"/>
    <w:rsid w:val="00CC0681"/>
    <w:rsid w:val="00CC47F8"/>
    <w:rsid w:val="00CC5D97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24"/>
    <w:rsid w:val="00CF1435"/>
    <w:rsid w:val="00CF1877"/>
    <w:rsid w:val="00CF1994"/>
    <w:rsid w:val="00CF24D5"/>
    <w:rsid w:val="00CF2C93"/>
    <w:rsid w:val="00CF328F"/>
    <w:rsid w:val="00CF3D83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17F22"/>
    <w:rsid w:val="00D206AF"/>
    <w:rsid w:val="00D20C4A"/>
    <w:rsid w:val="00D21CD7"/>
    <w:rsid w:val="00D2257F"/>
    <w:rsid w:val="00D232FD"/>
    <w:rsid w:val="00D23912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199"/>
    <w:rsid w:val="00D43BA0"/>
    <w:rsid w:val="00D506D6"/>
    <w:rsid w:val="00D5381E"/>
    <w:rsid w:val="00D54946"/>
    <w:rsid w:val="00D55369"/>
    <w:rsid w:val="00D556DA"/>
    <w:rsid w:val="00D56C93"/>
    <w:rsid w:val="00D56F46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0E71"/>
    <w:rsid w:val="00D82307"/>
    <w:rsid w:val="00D82774"/>
    <w:rsid w:val="00D82D82"/>
    <w:rsid w:val="00D83D83"/>
    <w:rsid w:val="00D84115"/>
    <w:rsid w:val="00D8460D"/>
    <w:rsid w:val="00D85188"/>
    <w:rsid w:val="00D85846"/>
    <w:rsid w:val="00D85A19"/>
    <w:rsid w:val="00D909DE"/>
    <w:rsid w:val="00D90FFB"/>
    <w:rsid w:val="00D9339E"/>
    <w:rsid w:val="00D95388"/>
    <w:rsid w:val="00D95562"/>
    <w:rsid w:val="00D9619C"/>
    <w:rsid w:val="00D965BD"/>
    <w:rsid w:val="00D967DC"/>
    <w:rsid w:val="00D9756D"/>
    <w:rsid w:val="00DA054E"/>
    <w:rsid w:val="00DA0DCE"/>
    <w:rsid w:val="00DA1164"/>
    <w:rsid w:val="00DA25EB"/>
    <w:rsid w:val="00DA383F"/>
    <w:rsid w:val="00DA4E71"/>
    <w:rsid w:val="00DA57FB"/>
    <w:rsid w:val="00DA76F4"/>
    <w:rsid w:val="00DA7834"/>
    <w:rsid w:val="00DB0928"/>
    <w:rsid w:val="00DB0B10"/>
    <w:rsid w:val="00DB0B5E"/>
    <w:rsid w:val="00DB0D8D"/>
    <w:rsid w:val="00DB1A4A"/>
    <w:rsid w:val="00DB6974"/>
    <w:rsid w:val="00DB6D61"/>
    <w:rsid w:val="00DB73B7"/>
    <w:rsid w:val="00DC1B1C"/>
    <w:rsid w:val="00DC2210"/>
    <w:rsid w:val="00DC2325"/>
    <w:rsid w:val="00DC315B"/>
    <w:rsid w:val="00DC45B4"/>
    <w:rsid w:val="00DC56AC"/>
    <w:rsid w:val="00DC642B"/>
    <w:rsid w:val="00DD0FB3"/>
    <w:rsid w:val="00DD1903"/>
    <w:rsid w:val="00DD1D30"/>
    <w:rsid w:val="00DD2221"/>
    <w:rsid w:val="00DD3146"/>
    <w:rsid w:val="00DD3CBC"/>
    <w:rsid w:val="00DD3CDC"/>
    <w:rsid w:val="00DD3EC9"/>
    <w:rsid w:val="00DD4871"/>
    <w:rsid w:val="00DE08BD"/>
    <w:rsid w:val="00DE213C"/>
    <w:rsid w:val="00DE2C77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DF747F"/>
    <w:rsid w:val="00E015BB"/>
    <w:rsid w:val="00E01A65"/>
    <w:rsid w:val="00E03A47"/>
    <w:rsid w:val="00E04D3C"/>
    <w:rsid w:val="00E0693A"/>
    <w:rsid w:val="00E06C92"/>
    <w:rsid w:val="00E12658"/>
    <w:rsid w:val="00E127B7"/>
    <w:rsid w:val="00E15288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1A0"/>
    <w:rsid w:val="00E31D96"/>
    <w:rsid w:val="00E3455D"/>
    <w:rsid w:val="00E34D1A"/>
    <w:rsid w:val="00E354EB"/>
    <w:rsid w:val="00E3783E"/>
    <w:rsid w:val="00E41EE2"/>
    <w:rsid w:val="00E42DDD"/>
    <w:rsid w:val="00E44667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5B57"/>
    <w:rsid w:val="00E66495"/>
    <w:rsid w:val="00E675B6"/>
    <w:rsid w:val="00E676F6"/>
    <w:rsid w:val="00E677B7"/>
    <w:rsid w:val="00E70314"/>
    <w:rsid w:val="00E707DD"/>
    <w:rsid w:val="00E71CB6"/>
    <w:rsid w:val="00E727FE"/>
    <w:rsid w:val="00E73D2C"/>
    <w:rsid w:val="00E751E2"/>
    <w:rsid w:val="00E75BFE"/>
    <w:rsid w:val="00E76313"/>
    <w:rsid w:val="00E76CF0"/>
    <w:rsid w:val="00E76F6C"/>
    <w:rsid w:val="00E77918"/>
    <w:rsid w:val="00E803DA"/>
    <w:rsid w:val="00E80628"/>
    <w:rsid w:val="00E80781"/>
    <w:rsid w:val="00E812D3"/>
    <w:rsid w:val="00E81311"/>
    <w:rsid w:val="00E82414"/>
    <w:rsid w:val="00E83789"/>
    <w:rsid w:val="00E8493F"/>
    <w:rsid w:val="00E85C71"/>
    <w:rsid w:val="00E85DBE"/>
    <w:rsid w:val="00E86256"/>
    <w:rsid w:val="00E86D34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000"/>
    <w:rsid w:val="00E96407"/>
    <w:rsid w:val="00E97082"/>
    <w:rsid w:val="00E97F43"/>
    <w:rsid w:val="00EA1021"/>
    <w:rsid w:val="00EA1A37"/>
    <w:rsid w:val="00EA1BF7"/>
    <w:rsid w:val="00EA21C8"/>
    <w:rsid w:val="00EA2445"/>
    <w:rsid w:val="00EA258B"/>
    <w:rsid w:val="00EA2CCD"/>
    <w:rsid w:val="00EA364B"/>
    <w:rsid w:val="00EA4C21"/>
    <w:rsid w:val="00EA6740"/>
    <w:rsid w:val="00EA6AAC"/>
    <w:rsid w:val="00EA6BEA"/>
    <w:rsid w:val="00EA6CBD"/>
    <w:rsid w:val="00EB1A36"/>
    <w:rsid w:val="00EB3089"/>
    <w:rsid w:val="00EB59A5"/>
    <w:rsid w:val="00EB64C5"/>
    <w:rsid w:val="00EB6913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436"/>
    <w:rsid w:val="00ED48D2"/>
    <w:rsid w:val="00ED4B05"/>
    <w:rsid w:val="00ED5570"/>
    <w:rsid w:val="00ED6766"/>
    <w:rsid w:val="00ED703F"/>
    <w:rsid w:val="00ED767B"/>
    <w:rsid w:val="00ED7D33"/>
    <w:rsid w:val="00EE0619"/>
    <w:rsid w:val="00EE10F5"/>
    <w:rsid w:val="00EE25A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059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0AB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3966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A7C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302C"/>
    <w:rsid w:val="00FB402B"/>
    <w:rsid w:val="00FB7794"/>
    <w:rsid w:val="00FB7B2B"/>
    <w:rsid w:val="00FC0069"/>
    <w:rsid w:val="00FC02D1"/>
    <w:rsid w:val="00FC09E8"/>
    <w:rsid w:val="00FC18A7"/>
    <w:rsid w:val="00FC1CB3"/>
    <w:rsid w:val="00FC1D99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0B0"/>
    <w:rsid w:val="00FE52A0"/>
    <w:rsid w:val="00FE5527"/>
    <w:rsid w:val="00FE5DC6"/>
    <w:rsid w:val="00FE7A75"/>
    <w:rsid w:val="00FF04DC"/>
    <w:rsid w:val="00FF11CB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0626E701"/>
  <w15:docId w15:val="{4CAF9305-C846-449B-B8C2-6703A45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0A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4F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6A01-D7F7-42D0-9987-B4EF29A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4620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Ирина Самарина</cp:lastModifiedBy>
  <cp:revision>4</cp:revision>
  <cp:lastPrinted>2015-06-23T05:26:00Z</cp:lastPrinted>
  <dcterms:created xsi:type="dcterms:W3CDTF">2025-09-17T15:48:00Z</dcterms:created>
  <dcterms:modified xsi:type="dcterms:W3CDTF">2025-09-17T16:03:00Z</dcterms:modified>
</cp:coreProperties>
</file>