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>Частное</w:t>
      </w:r>
      <w:r w:rsidR="00F81FA3">
        <w:rPr>
          <w:b/>
        </w:rPr>
        <w:t xml:space="preserve"> </w:t>
      </w:r>
      <w:r w:rsidR="00CA4C95" w:rsidRPr="002D5765">
        <w:rPr>
          <w:b/>
        </w:rPr>
        <w:t>образовательное учреждение</w:t>
      </w:r>
      <w:r>
        <w:rPr>
          <w:b/>
        </w:rPr>
        <w:t xml:space="preserve"> дополнительного</w:t>
      </w:r>
      <w:r w:rsidR="00F81FA3">
        <w:rPr>
          <w:b/>
        </w:rPr>
        <w:t xml:space="preserve">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9125BD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Pr="00BC5D4C" w:rsidRDefault="00A23F06" w:rsidP="00971EE0">
      <w:pPr>
        <w:jc w:val="center"/>
        <w:rPr>
          <w:b/>
          <w:bCs/>
          <w:color w:val="008000"/>
          <w:sz w:val="22"/>
          <w:szCs w:val="22"/>
        </w:rPr>
      </w:pPr>
      <w:r w:rsidRPr="00BC5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9601B" wp14:editId="50C89C70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D2794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Pr="00025448" w:rsidRDefault="00B57E00" w:rsidP="00D05651">
      <w:pPr>
        <w:rPr>
          <w:color w:val="FF0000"/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025448">
        <w:rPr>
          <w:b/>
          <w:color w:val="FF0000"/>
        </w:rPr>
        <w:t>Исх. №</w:t>
      </w:r>
      <w:r w:rsidR="001B20EC" w:rsidRPr="00025448">
        <w:rPr>
          <w:b/>
          <w:color w:val="FF0000"/>
        </w:rPr>
        <w:t xml:space="preserve"> </w:t>
      </w:r>
      <w:r w:rsidR="00C4362D">
        <w:rPr>
          <w:b/>
          <w:color w:val="FF0000"/>
        </w:rPr>
        <w:t>3</w:t>
      </w:r>
      <w:r w:rsidRPr="00025448">
        <w:rPr>
          <w:b/>
          <w:color w:val="FF0000"/>
        </w:rPr>
        <w:t>-у</w:t>
      </w:r>
      <w:r w:rsidR="00426397" w:rsidRPr="00025448">
        <w:rPr>
          <w:b/>
          <w:color w:val="FF0000"/>
        </w:rPr>
        <w:t>ц</w:t>
      </w:r>
      <w:r w:rsidR="00F81FA3">
        <w:rPr>
          <w:b/>
          <w:color w:val="FF0000"/>
        </w:rPr>
        <w:t xml:space="preserve"> </w:t>
      </w:r>
      <w:r w:rsidRPr="00025448">
        <w:rPr>
          <w:b/>
          <w:color w:val="FF0000"/>
        </w:rPr>
        <w:t xml:space="preserve">от </w:t>
      </w:r>
      <w:r w:rsidR="00AF3B38">
        <w:rPr>
          <w:b/>
          <w:color w:val="FF0000"/>
        </w:rPr>
        <w:t xml:space="preserve"> 16</w:t>
      </w:r>
      <w:r w:rsidR="00792BFB">
        <w:rPr>
          <w:b/>
          <w:color w:val="FF0000"/>
        </w:rPr>
        <w:t>.</w:t>
      </w:r>
      <w:r w:rsidR="00E415FF">
        <w:rPr>
          <w:b/>
          <w:color w:val="FF0000"/>
        </w:rPr>
        <w:t>0</w:t>
      </w:r>
      <w:r w:rsidR="00AF3B38">
        <w:rPr>
          <w:b/>
          <w:color w:val="FF0000"/>
        </w:rPr>
        <w:t>5</w:t>
      </w:r>
      <w:r w:rsidR="00166C94">
        <w:rPr>
          <w:b/>
          <w:color w:val="FF0000"/>
        </w:rPr>
        <w:t>.</w:t>
      </w:r>
      <w:r w:rsidR="008E59B4" w:rsidRPr="00025448">
        <w:rPr>
          <w:b/>
          <w:color w:val="FF0000"/>
        </w:rPr>
        <w:t>20</w:t>
      </w:r>
      <w:r w:rsidR="00C02DB8">
        <w:rPr>
          <w:b/>
          <w:color w:val="FF0000"/>
        </w:rPr>
        <w:t>2</w:t>
      </w:r>
      <w:r w:rsidR="00E415FF">
        <w:rPr>
          <w:b/>
          <w:color w:val="FF0000"/>
        </w:rPr>
        <w:t>3</w:t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F81FA3">
        <w:rPr>
          <w:b/>
          <w:color w:val="FF0000"/>
        </w:rPr>
        <w:tab/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2044E3" w:rsidRDefault="002044E3" w:rsidP="00D05651">
      <w:pPr>
        <w:rPr>
          <w:b/>
          <w:i/>
        </w:rPr>
      </w:pPr>
    </w:p>
    <w:p w:rsidR="00B57E00" w:rsidRDefault="00B57E00" w:rsidP="008E59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Учебно-методический центр № 635 </w:t>
      </w:r>
      <w:r w:rsidRPr="00B57E00">
        <w:rPr>
          <w:b/>
          <w:sz w:val="28"/>
          <w:szCs w:val="28"/>
        </w:rPr>
        <w:t>(УМЦ № 635</w:t>
      </w:r>
      <w:r w:rsidR="002044E3">
        <w:rPr>
          <w:b/>
          <w:sz w:val="28"/>
          <w:szCs w:val="28"/>
        </w:rPr>
        <w:t xml:space="preserve"> ИПБ России</w:t>
      </w:r>
      <w:r w:rsidRPr="00B57E00">
        <w:rPr>
          <w:b/>
          <w:sz w:val="28"/>
          <w:szCs w:val="28"/>
        </w:rPr>
        <w:t>)</w:t>
      </w:r>
    </w:p>
    <w:p w:rsidR="002044E3" w:rsidRDefault="002044E3" w:rsidP="008E59B4">
      <w:pPr>
        <w:jc w:val="center"/>
        <w:rPr>
          <w:sz w:val="28"/>
          <w:szCs w:val="28"/>
        </w:rPr>
      </w:pPr>
    </w:p>
    <w:p w:rsidR="00733BB9" w:rsidRDefault="00F81FA3" w:rsidP="00B57E00">
      <w:pPr>
        <w:jc w:val="center"/>
        <w:rPr>
          <w:b/>
          <w:i/>
          <w:sz w:val="28"/>
          <w:szCs w:val="28"/>
        </w:rPr>
      </w:pPr>
      <w:r>
        <w:rPr>
          <w:i/>
          <w:sz w:val="24"/>
          <w:szCs w:val="24"/>
        </w:rPr>
        <w:t xml:space="preserve"> </w:t>
      </w:r>
      <w:r w:rsidR="00D52DF9"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>на</w:t>
      </w:r>
      <w:r>
        <w:rPr>
          <w:i/>
          <w:sz w:val="24"/>
          <w:szCs w:val="24"/>
        </w:rPr>
        <w:t xml:space="preserve">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E95080" w:rsidRDefault="00CF1A94" w:rsidP="008E59B4">
      <w:pPr>
        <w:jc w:val="center"/>
        <w:rPr>
          <w:b/>
          <w:color w:val="0000CC"/>
          <w:sz w:val="28"/>
          <w:szCs w:val="28"/>
        </w:rPr>
      </w:pPr>
      <w:r w:rsidRPr="00BE6919">
        <w:rPr>
          <w:b/>
          <w:sz w:val="32"/>
          <w:szCs w:val="32"/>
        </w:rPr>
        <w:t>«</w:t>
      </w:r>
      <w:r w:rsidR="00700FE8" w:rsidRPr="00700FE8">
        <w:rPr>
          <w:b/>
          <w:sz w:val="32"/>
          <w:szCs w:val="32"/>
        </w:rPr>
        <w:t>Бухгалтерский учет: новации и проблемы отчетного года</w:t>
      </w:r>
      <w:r w:rsidRPr="00BE691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»</w:t>
      </w:r>
    </w:p>
    <w:p w:rsidR="00CF1A94" w:rsidRDefault="00CF1A94" w:rsidP="00D559BE">
      <w:pPr>
        <w:jc w:val="center"/>
        <w:rPr>
          <w:b/>
          <w:color w:val="0000CC"/>
          <w:sz w:val="28"/>
          <w:szCs w:val="28"/>
        </w:rPr>
      </w:pPr>
    </w:p>
    <w:p w:rsidR="00CF1A94" w:rsidRPr="002A1086" w:rsidRDefault="004F282E" w:rsidP="002A1086">
      <w:pPr>
        <w:jc w:val="center"/>
        <w:rPr>
          <w:b/>
          <w:color w:val="0000CC"/>
          <w:sz w:val="32"/>
          <w:szCs w:val="32"/>
        </w:rPr>
      </w:pPr>
      <w:bookmarkStart w:id="0" w:name="_GoBack"/>
      <w:r>
        <w:rPr>
          <w:b/>
          <w:color w:val="0000CC"/>
          <w:sz w:val="32"/>
          <w:szCs w:val="32"/>
        </w:rPr>
        <w:t>26,29,31 мая, 1и 6 июня</w:t>
      </w:r>
      <w:r w:rsidR="00F81FA3" w:rsidRPr="00CF1A94">
        <w:rPr>
          <w:b/>
          <w:color w:val="0000CC"/>
          <w:sz w:val="32"/>
          <w:szCs w:val="32"/>
        </w:rPr>
        <w:t xml:space="preserve"> </w:t>
      </w:r>
      <w:bookmarkEnd w:id="0"/>
      <w:r w:rsidR="00C13B04">
        <w:rPr>
          <w:b/>
          <w:color w:val="0000CC"/>
          <w:sz w:val="32"/>
          <w:szCs w:val="32"/>
        </w:rPr>
        <w:t>2023</w:t>
      </w:r>
      <w:r w:rsidR="00E415FF">
        <w:rPr>
          <w:b/>
          <w:color w:val="0000CC"/>
          <w:sz w:val="32"/>
          <w:szCs w:val="32"/>
        </w:rPr>
        <w:t>г</w:t>
      </w:r>
      <w:r w:rsidR="00C02DB8">
        <w:rPr>
          <w:b/>
          <w:color w:val="CC0066"/>
          <w:sz w:val="32"/>
          <w:szCs w:val="32"/>
        </w:rPr>
        <w:t xml:space="preserve">                     </w:t>
      </w:r>
    </w:p>
    <w:p w:rsidR="00CF1A94" w:rsidRDefault="00C02DB8" w:rsidP="00CF1A94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CC0066"/>
          <w:sz w:val="32"/>
          <w:szCs w:val="32"/>
        </w:rPr>
        <w:t xml:space="preserve"> </w:t>
      </w:r>
      <w:r w:rsidR="00CF1A94" w:rsidRPr="00FD4B76">
        <w:rPr>
          <w:rFonts w:asciiTheme="minorHAnsi" w:hAnsiTheme="minorHAnsi" w:cstheme="minorHAnsi"/>
          <w:b/>
          <w:bCs/>
          <w:color w:val="31849B" w:themeColor="accent5" w:themeShade="BF"/>
          <w:sz w:val="24"/>
          <w:szCs w:val="24"/>
          <w:shd w:val="clear" w:color="auto" w:fill="FFFFFF"/>
        </w:rPr>
        <w:t>Новосибирск,</w:t>
      </w:r>
      <w:r w:rsidR="00CF1A94" w:rsidRPr="00FD4B76">
        <w:rPr>
          <w:rFonts w:asciiTheme="minorHAnsi" w:hAnsiTheme="minorHAnsi" w:cstheme="minorHAnsi"/>
          <w:bCs/>
          <w:color w:val="008000"/>
          <w:sz w:val="22"/>
          <w:szCs w:val="22"/>
        </w:rPr>
        <w:t xml:space="preserve"> </w:t>
      </w:r>
      <w:r w:rsidR="00CF1A94" w:rsidRPr="00FD4B76">
        <w:rPr>
          <w:rFonts w:asciiTheme="minorHAnsi" w:hAnsiTheme="minorHAnsi" w:cstheme="minorHAnsi"/>
          <w:bCs/>
          <w:sz w:val="22"/>
          <w:szCs w:val="22"/>
        </w:rPr>
        <w:t>ул. Депутатская, 46, 2-й подъезд, 5 этаж оф. 2051</w:t>
      </w:r>
    </w:p>
    <w:p w:rsidR="00AE021A" w:rsidRDefault="002A1086" w:rsidP="00CF1A94">
      <w:pPr>
        <w:ind w:left="2268" w:hanging="2268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5EBD4" wp14:editId="2A051289">
            <wp:simplePos x="0" y="0"/>
            <wp:positionH relativeFrom="margin">
              <wp:posOffset>160020</wp:posOffset>
            </wp:positionH>
            <wp:positionV relativeFrom="margin">
              <wp:posOffset>2524125</wp:posOffset>
            </wp:positionV>
            <wp:extent cx="548640" cy="548640"/>
            <wp:effectExtent l="0" t="0" r="0" b="0"/>
            <wp:wrapSquare wrapText="bothSides"/>
            <wp:docPr id="6" name="Рисунок 6" descr="Картинки по запросу интерне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нтернет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919" w:rsidRPr="00BE6919">
        <w:rPr>
          <w:b/>
          <w:sz w:val="32"/>
          <w:szCs w:val="32"/>
        </w:rPr>
        <w:t xml:space="preserve">       </w:t>
      </w:r>
    </w:p>
    <w:p w:rsidR="002A1086" w:rsidRPr="00AB1521" w:rsidRDefault="002A1086" w:rsidP="00792BFB">
      <w:pPr>
        <w:ind w:left="1276" w:hanging="1276"/>
        <w:rPr>
          <w:b/>
          <w:color w:val="000000" w:themeColor="text1"/>
          <w:sz w:val="32"/>
          <w:szCs w:val="32"/>
        </w:rPr>
      </w:pPr>
      <w:r w:rsidRPr="00AB1521">
        <w:rPr>
          <w:b/>
          <w:color w:val="000000" w:themeColor="text1"/>
          <w:sz w:val="24"/>
          <w:szCs w:val="24"/>
        </w:rPr>
        <w:t>Возможно дистанционное участие. Записи занятий будут доступны для просмотра на следующий день</w:t>
      </w:r>
      <w:r w:rsidR="00792BFB" w:rsidRPr="00AB1521">
        <w:rPr>
          <w:b/>
          <w:color w:val="000000" w:themeColor="text1"/>
          <w:sz w:val="24"/>
          <w:szCs w:val="24"/>
        </w:rPr>
        <w:t xml:space="preserve"> после проведения занятия</w:t>
      </w:r>
      <w:r w:rsidRPr="00AB1521">
        <w:rPr>
          <w:b/>
          <w:color w:val="000000" w:themeColor="text1"/>
          <w:sz w:val="24"/>
          <w:szCs w:val="24"/>
        </w:rPr>
        <w:t xml:space="preserve"> (</w:t>
      </w:r>
      <w:r w:rsidR="00792BFB" w:rsidRPr="00AB1521">
        <w:rPr>
          <w:i/>
          <w:color w:val="000000" w:themeColor="text1"/>
          <w:sz w:val="24"/>
          <w:szCs w:val="24"/>
        </w:rPr>
        <w:t xml:space="preserve">доступны  будут </w:t>
      </w:r>
      <w:r w:rsidRPr="00AB1521">
        <w:rPr>
          <w:i/>
          <w:color w:val="000000" w:themeColor="text1"/>
          <w:sz w:val="24"/>
          <w:szCs w:val="24"/>
        </w:rPr>
        <w:t>в течени</w:t>
      </w:r>
      <w:r w:rsidR="00792BFB" w:rsidRPr="00AB1521">
        <w:rPr>
          <w:i/>
          <w:color w:val="000000" w:themeColor="text1"/>
          <w:sz w:val="24"/>
          <w:szCs w:val="24"/>
        </w:rPr>
        <w:t xml:space="preserve">е </w:t>
      </w:r>
      <w:r w:rsidR="00364340" w:rsidRPr="00AB1521">
        <w:rPr>
          <w:i/>
          <w:color w:val="000000" w:themeColor="text1"/>
          <w:sz w:val="24"/>
          <w:szCs w:val="24"/>
        </w:rPr>
        <w:t xml:space="preserve">месяца после </w:t>
      </w:r>
      <w:r w:rsidR="00792BFB" w:rsidRPr="00AB1521">
        <w:rPr>
          <w:i/>
          <w:color w:val="000000" w:themeColor="text1"/>
          <w:sz w:val="24"/>
          <w:szCs w:val="24"/>
        </w:rPr>
        <w:t>окончания курса</w:t>
      </w:r>
      <w:r w:rsidRPr="00AB1521">
        <w:rPr>
          <w:b/>
          <w:color w:val="000000" w:themeColor="text1"/>
          <w:sz w:val="24"/>
          <w:szCs w:val="24"/>
        </w:rPr>
        <w:t>).</w:t>
      </w:r>
    </w:p>
    <w:tbl>
      <w:tblPr>
        <w:tblW w:w="107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012"/>
      </w:tblGrid>
      <w:tr w:rsidR="004B2092" w:rsidRPr="00C77E20" w:rsidTr="00100E96">
        <w:tc>
          <w:tcPr>
            <w:tcW w:w="1702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012" w:type="dxa"/>
          </w:tcPr>
          <w:p w:rsidR="004B2092" w:rsidRPr="00C77E20" w:rsidRDefault="004B2092" w:rsidP="00C56785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AB1521" w:rsidRPr="00C77E20" w:rsidTr="00100E96">
        <w:tc>
          <w:tcPr>
            <w:tcW w:w="1702" w:type="dxa"/>
          </w:tcPr>
          <w:p w:rsidR="00A6335D" w:rsidRDefault="00A6335D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6335D" w:rsidRDefault="00A6335D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B1521" w:rsidRPr="00A6335D" w:rsidRDefault="00AB1521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6335D">
              <w:rPr>
                <w:rFonts w:asciiTheme="minorHAnsi" w:hAnsiTheme="minorHAnsi" w:cstheme="minorHAnsi"/>
                <w:b/>
                <w:szCs w:val="24"/>
              </w:rPr>
              <w:t>26.05.2023</w:t>
            </w:r>
          </w:p>
          <w:p w:rsidR="00AB1521" w:rsidRPr="00A6335D" w:rsidRDefault="00AB1521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B1521" w:rsidRDefault="00AB1521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proofErr w:type="gramStart"/>
            <w:r w:rsidRPr="00A6335D">
              <w:rPr>
                <w:rFonts w:asciiTheme="minorHAnsi" w:hAnsiTheme="minorHAnsi" w:cstheme="minorHAnsi"/>
                <w:b/>
                <w:szCs w:val="24"/>
              </w:rPr>
              <w:t>Видео-запись</w:t>
            </w:r>
            <w:proofErr w:type="gramEnd"/>
          </w:p>
          <w:p w:rsidR="00993965" w:rsidRPr="00A6335D" w:rsidRDefault="00993965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(4ч)</w:t>
            </w:r>
          </w:p>
        </w:tc>
        <w:tc>
          <w:tcPr>
            <w:tcW w:w="9012" w:type="dxa"/>
          </w:tcPr>
          <w:p w:rsidR="00AB1521" w:rsidRPr="00945CB4" w:rsidRDefault="00AB1521" w:rsidP="008267E5">
            <w:p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945CB4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Актуальные изменения трудового законодательства</w:t>
            </w:r>
          </w:p>
          <w:p w:rsidR="00AB1521" w:rsidRPr="00945CB4" w:rsidRDefault="00AB1521" w:rsidP="008267E5">
            <w:pPr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</w:pPr>
            <w:r w:rsidRPr="00945CB4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 xml:space="preserve">На что обратить внимание в 2023 году </w:t>
            </w:r>
          </w:p>
          <w:p w:rsidR="00AB1521" w:rsidRPr="00945CB4" w:rsidRDefault="00AB1521" w:rsidP="008267E5">
            <w:pPr>
              <w:rPr>
                <w:rFonts w:asciiTheme="minorHAnsi" w:hAnsiTheme="minorHAnsi" w:cstheme="minorHAnsi"/>
                <w:b/>
              </w:rPr>
            </w:pPr>
          </w:p>
          <w:p w:rsidR="00AB1521" w:rsidRPr="00945CB4" w:rsidRDefault="00AB1521" w:rsidP="008267E5">
            <w:pPr>
              <w:ind w:left="76"/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I. Оплата труда и новые гарантии </w:t>
            </w:r>
          </w:p>
          <w:p w:rsidR="00AB1521" w:rsidRPr="00945CB4" w:rsidRDefault="00AB1521" w:rsidP="008267E5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Новый МРОТ и прожиточный минимум – правила подсчета вновь, но временно, изменились;</w:t>
            </w:r>
          </w:p>
          <w:p w:rsidR="00AB1521" w:rsidRPr="00945CB4" w:rsidRDefault="00AB1521" w:rsidP="008267E5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Коэффициент региональной дифференциации;</w:t>
            </w:r>
          </w:p>
          <w:p w:rsidR="00AB1521" w:rsidRPr="00945CB4" w:rsidRDefault="00AB1521" w:rsidP="008267E5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Продлены государственная поддержка безработных и находящихся под риском увольнения, а так же субсидии работодателям за трудоустройство;</w:t>
            </w:r>
          </w:p>
          <w:p w:rsidR="00AB1521" w:rsidRPr="00945CB4" w:rsidRDefault="00AB1521" w:rsidP="008267E5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Приостановление трудового договора, перевод работника к другому работодателю: основания, процедура и документы. Правила учета/включения в отчеты, кто и что вносит в трудовую книжку при временном переводе;</w:t>
            </w:r>
          </w:p>
          <w:p w:rsidR="00AB1521" w:rsidRPr="00945CB4" w:rsidRDefault="00AB1521" w:rsidP="008267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II</w:t>
            </w:r>
            <w:r w:rsidRPr="00945CB4">
              <w:rPr>
                <w:rFonts w:asciiTheme="minorHAnsi" w:hAnsiTheme="minorHAnsi" w:cstheme="minorHAnsi"/>
                <w:b/>
                <w:sz w:val="22"/>
                <w:szCs w:val="22"/>
              </w:rPr>
              <w:t>. Новое о кадровых документах и отчетах</w:t>
            </w:r>
          </w:p>
          <w:p w:rsidR="00AB1521" w:rsidRPr="00945CB4" w:rsidRDefault="00AB1521" w:rsidP="008267E5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Новые формы СТД-Р и СТД-ПФР;</w:t>
            </w:r>
          </w:p>
          <w:p w:rsidR="00AB1521" w:rsidRPr="00945CB4" w:rsidRDefault="00AB1521" w:rsidP="008267E5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Новые бланки трудовых книжек, нужно ли срочно на них переходить;</w:t>
            </w:r>
          </w:p>
          <w:p w:rsidR="00AB1521" w:rsidRPr="00945CB4" w:rsidRDefault="00AB1521" w:rsidP="008267E5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Документы в связи с мобилизацией, новые основания увольнения, связанные с мобилизацией;</w:t>
            </w:r>
          </w:p>
          <w:p w:rsidR="00AB1521" w:rsidRPr="00945CB4" w:rsidRDefault="00AB1521" w:rsidP="008267E5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Электронный кадровый документооборот – когда и как переходить, можно ли его отменить. Правила электронного создания и подписания документов – нормативное регулирование. Правила взаимодействия информационных систем;</w:t>
            </w:r>
          </w:p>
          <w:p w:rsidR="00AB1521" w:rsidRPr="00945CB4" w:rsidRDefault="00AB1521" w:rsidP="008267E5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Иные изменения на дату проведения семинара.</w:t>
            </w:r>
          </w:p>
          <w:p w:rsidR="00AB1521" w:rsidRPr="00945CB4" w:rsidRDefault="00AB1521" w:rsidP="008267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1521" w:rsidRPr="00945CB4" w:rsidRDefault="00AB1521" w:rsidP="008267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III</w:t>
            </w:r>
            <w:r w:rsidRPr="00945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Изменения в обработке </w:t>
            </w:r>
            <w:proofErr w:type="spellStart"/>
            <w:r w:rsidRPr="00945CB4">
              <w:rPr>
                <w:rFonts w:asciiTheme="minorHAnsi" w:hAnsiTheme="minorHAnsi" w:cstheme="minorHAnsi"/>
                <w:b/>
                <w:sz w:val="22"/>
                <w:szCs w:val="22"/>
              </w:rPr>
              <w:t>ПДн</w:t>
            </w:r>
            <w:proofErr w:type="spellEnd"/>
          </w:p>
          <w:p w:rsidR="00AB1521" w:rsidRPr="00945CB4" w:rsidRDefault="00AB1521" w:rsidP="008267E5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Новые формы (</w:t>
            </w:r>
            <w:r w:rsidRPr="00945CB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 xml:space="preserve"> 26.12.2022) Уведомлений </w:t>
            </w:r>
            <w:proofErr w:type="spellStart"/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Роскомнадзора</w:t>
            </w:r>
            <w:proofErr w:type="spellEnd"/>
            <w:r w:rsidRPr="00945CB4">
              <w:rPr>
                <w:rFonts w:asciiTheme="minorHAnsi" w:hAnsiTheme="minorHAnsi" w:cstheme="minorHAnsi"/>
                <w:sz w:val="22"/>
                <w:szCs w:val="22"/>
              </w:rPr>
              <w:t xml:space="preserve"> о ЛЮБОЙ обработке персональных данных, сроки предоставления информации </w:t>
            </w:r>
            <w:proofErr w:type="spellStart"/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Роскомнадзору</w:t>
            </w:r>
            <w:proofErr w:type="spellEnd"/>
            <w:r w:rsidRPr="00945CB4">
              <w:rPr>
                <w:rFonts w:asciiTheme="minorHAnsi" w:hAnsiTheme="minorHAnsi" w:cstheme="minorHAnsi"/>
                <w:sz w:val="22"/>
                <w:szCs w:val="22"/>
              </w:rPr>
              <w:t xml:space="preserve">. Заполнение уведомлений – новые примеры от </w:t>
            </w:r>
            <w:proofErr w:type="spellStart"/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Роскомнадзора</w:t>
            </w:r>
            <w:proofErr w:type="spellEnd"/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AB1521" w:rsidRPr="00945CB4" w:rsidRDefault="00AB1521" w:rsidP="008267E5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Правила уничтожения персональных данных и подтверждающие уничтожение документы;</w:t>
            </w:r>
          </w:p>
          <w:p w:rsidR="00AB1521" w:rsidRPr="00945CB4" w:rsidRDefault="00AB1521" w:rsidP="008267E5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 xml:space="preserve">Утечки персональных данных: реестр утечек, обязанности оператора, работа с </w:t>
            </w:r>
            <w:proofErr w:type="spellStart"/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ГосСОПКА</w:t>
            </w:r>
            <w:proofErr w:type="spellEnd"/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AB1521" w:rsidRPr="00945CB4" w:rsidRDefault="00AB1521" w:rsidP="008267E5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Трансграничная передача. Правила уведомления с 01.03.2023.</w:t>
            </w:r>
          </w:p>
          <w:p w:rsidR="00AB1521" w:rsidRPr="00945CB4" w:rsidRDefault="00AB1521" w:rsidP="008267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1521" w:rsidRPr="00945CB4" w:rsidRDefault="00B2751F" w:rsidP="008267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</w:t>
            </w:r>
            <w:r w:rsidR="00AB1521" w:rsidRPr="00945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V. Проверки ГИТ и </w:t>
            </w:r>
            <w:proofErr w:type="spellStart"/>
            <w:r w:rsidR="00AB1521" w:rsidRPr="00945CB4">
              <w:rPr>
                <w:rFonts w:asciiTheme="minorHAnsi" w:hAnsiTheme="minorHAnsi" w:cstheme="minorHAnsi"/>
                <w:b/>
                <w:sz w:val="22"/>
                <w:szCs w:val="22"/>
              </w:rPr>
              <w:t>Роскомнадзора</w:t>
            </w:r>
            <w:proofErr w:type="spellEnd"/>
            <w:r w:rsidR="00AB1521" w:rsidRPr="00945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как они будут происходить</w:t>
            </w:r>
          </w:p>
          <w:p w:rsidR="00AB1521" w:rsidRPr="00945CB4" w:rsidRDefault="00AB1521" w:rsidP="008267E5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Мораторий продлен, но он – не для всех;</w:t>
            </w:r>
          </w:p>
          <w:p w:rsidR="00AB1521" w:rsidRPr="00945CB4" w:rsidRDefault="00AB1521" w:rsidP="008267E5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 xml:space="preserve">Законодательство о проверках, чек-лист </w:t>
            </w:r>
            <w:proofErr w:type="spellStart"/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Роскомнадзора</w:t>
            </w:r>
            <w:proofErr w:type="spellEnd"/>
            <w:r w:rsidRPr="00945CB4">
              <w:rPr>
                <w:rFonts w:asciiTheme="minorHAnsi" w:hAnsiTheme="minorHAnsi" w:cstheme="minorHAnsi"/>
                <w:sz w:val="22"/>
                <w:szCs w:val="22"/>
              </w:rPr>
              <w:t xml:space="preserve"> и чек-листы ГИТ;</w:t>
            </w:r>
          </w:p>
          <w:p w:rsidR="00AB1521" w:rsidRPr="00945CB4" w:rsidRDefault="00AB1521" w:rsidP="008267E5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Контролера накажут за то, что он по результатам проверки не наказал – проект закона;</w:t>
            </w:r>
          </w:p>
          <w:p w:rsidR="00AB1521" w:rsidRPr="00945CB4" w:rsidRDefault="00AB1521" w:rsidP="008267E5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45CB4">
              <w:rPr>
                <w:rFonts w:asciiTheme="minorHAnsi" w:hAnsiTheme="minorHAnsi" w:cstheme="minorHAnsi"/>
                <w:sz w:val="22"/>
                <w:szCs w:val="22"/>
              </w:rPr>
              <w:t>Новое в правилах начисления штрафов на организацию-работодателя.</w:t>
            </w:r>
          </w:p>
          <w:p w:rsidR="00AB1521" w:rsidRPr="00945CB4" w:rsidRDefault="00AB1521" w:rsidP="008267E5">
            <w:pPr>
              <w:rPr>
                <w:i/>
                <w:sz w:val="22"/>
                <w:szCs w:val="22"/>
              </w:rPr>
            </w:pPr>
          </w:p>
          <w:p w:rsidR="00AB1521" w:rsidRDefault="00AB1521" w:rsidP="008267E5">
            <w:pPr>
              <w:spacing w:line="276" w:lineRule="auto"/>
              <w:contextualSpacing/>
              <w:textAlignment w:val="baseline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Автор:  </w:t>
            </w:r>
            <w:proofErr w:type="spellStart"/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Русецкая</w:t>
            </w:r>
            <w:proofErr w:type="spellEnd"/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A6335D" w:rsidRPr="00C77E20" w:rsidTr="00100E96">
        <w:tc>
          <w:tcPr>
            <w:tcW w:w="1702" w:type="dxa"/>
          </w:tcPr>
          <w:p w:rsidR="00A6335D" w:rsidRPr="00A6335D" w:rsidRDefault="00A6335D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6335D" w:rsidRPr="00A6335D" w:rsidRDefault="00A6335D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29.05</w:t>
            </w:r>
            <w:r w:rsidRPr="00A6335D">
              <w:rPr>
                <w:rFonts w:asciiTheme="minorHAnsi" w:hAnsiTheme="minorHAnsi" w:cstheme="minorHAnsi"/>
                <w:b/>
                <w:szCs w:val="24"/>
              </w:rPr>
              <w:t>.2023</w:t>
            </w:r>
          </w:p>
          <w:p w:rsidR="00A6335D" w:rsidRDefault="00A6335D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6335D" w:rsidRPr="00A6335D" w:rsidRDefault="00A6335D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6335D">
              <w:rPr>
                <w:rFonts w:asciiTheme="minorHAnsi" w:hAnsiTheme="minorHAnsi" w:cstheme="minorHAnsi"/>
                <w:b/>
                <w:szCs w:val="24"/>
              </w:rPr>
              <w:t>15.00-19.00</w:t>
            </w:r>
          </w:p>
        </w:tc>
        <w:tc>
          <w:tcPr>
            <w:tcW w:w="9012" w:type="dxa"/>
          </w:tcPr>
          <w:p w:rsidR="00A6335D" w:rsidRPr="000F7784" w:rsidRDefault="00A6335D" w:rsidP="008267E5">
            <w:pPr>
              <w:ind w:left="175" w:hanging="57"/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F7784"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  <w:t>ГОТОВИМСЯ К ПРИМЕНЕНИЮ НОВЫХ ФСБУ:</w:t>
            </w:r>
            <w:r w:rsidRPr="008A4558"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F7784">
              <w:rPr>
                <w:rFonts w:ascii="Calibri" w:eastAsia="Calibri" w:hAnsi="Calibri"/>
                <w:b/>
                <w:color w:val="000000" w:themeColor="text1"/>
                <w:sz w:val="24"/>
                <w:szCs w:val="24"/>
                <w:lang w:eastAsia="en-US"/>
              </w:rPr>
              <w:t>ФСБУ28/2022 «ИНВЕНТАРИЗАЦИЯ» и ФСБУ 14/2022 «НЕМАТЕРИАЛЬНЫЕ АКТИВЫ»</w:t>
            </w:r>
          </w:p>
          <w:p w:rsidR="00A6335D" w:rsidRDefault="00A6335D" w:rsidP="008267E5">
            <w:pPr>
              <w:spacing w:line="276" w:lineRule="auto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F7784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ФСБУ 14/2022 «НЕМАТЕРИАЛЬНЫЕ АКТИВЫ».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                   </w:t>
            </w:r>
          </w:p>
          <w:p w:rsidR="00A6335D" w:rsidRPr="000F7784" w:rsidRDefault="00A6335D" w:rsidP="008267E5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</w:t>
            </w: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сновные новации в учете нематериальных активов и капитальных вложений в них.  Вопросы обесценения НМА и отражения операций перехода на новый ФСБУ. Переходные положения, упрощенный способ перехода на новые правила. </w:t>
            </w:r>
          </w:p>
          <w:p w:rsidR="00A6335D" w:rsidRPr="000F7784" w:rsidRDefault="00A6335D" w:rsidP="008267E5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Классификация НМА. Единица учета. Признание НМА, исключительные права на которые принадлежит нескольким организациям совместно. Признание малоценных НМА. Гудвилл. </w:t>
            </w:r>
          </w:p>
          <w:p w:rsidR="00A6335D" w:rsidRPr="000F7784" w:rsidRDefault="00A6335D" w:rsidP="008267E5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Оценка НМА: определение первоначальной стоимости, ее изменение (</w:t>
            </w:r>
            <w:proofErr w:type="spellStart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дооценка</w:t>
            </w:r>
            <w:proofErr w:type="spellEnd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, уценка). Запрет на переоценку деловой репутации, товарных знаков, фирменных наименований и пр. Вариантность списания </w:t>
            </w:r>
            <w:proofErr w:type="spellStart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дооценки</w:t>
            </w:r>
            <w:proofErr w:type="spellEnd"/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. Изменение первоначальной стоимости НМА. </w:t>
            </w:r>
          </w:p>
          <w:p w:rsidR="00A6335D" w:rsidRPr="000F7784" w:rsidRDefault="00A6335D" w:rsidP="008267E5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Амортизация НМА. Определение срока полезного использования, амортизация НМА, документальное «сопровождение». НМА с неопределенным сроком полезного использования (СПИ). Ликвидационная стоимость НМА. Способы амортизации НМА. Начало, приостановка и прекращение амортизации НМА. Пересмотр и изменение элементов амортизации. Списание НМА с учета</w:t>
            </w:r>
          </w:p>
          <w:p w:rsidR="00A6335D" w:rsidRPr="000F7784" w:rsidRDefault="00A6335D" w:rsidP="008267E5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Отражение НМА в отчетности</w:t>
            </w:r>
            <w:r w:rsidRPr="000F7784">
              <w:rPr>
                <w:color w:val="000000"/>
                <w:sz w:val="28"/>
                <w:szCs w:val="28"/>
              </w:rPr>
              <w:t xml:space="preserve">. </w:t>
            </w:r>
          </w:p>
          <w:p w:rsidR="00A6335D" w:rsidRDefault="00A6335D" w:rsidP="008267E5">
            <w:pPr>
              <w:ind w:left="175" w:hanging="57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0F7784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 xml:space="preserve">ФСБУ 28/2022 «ИНВЕНТАРИЗАЦИЯ».               </w:t>
            </w:r>
          </w:p>
          <w:p w:rsidR="00A6335D" w:rsidRPr="008D3CF3" w:rsidRDefault="00A6335D" w:rsidP="008267E5">
            <w:pPr>
              <w:pStyle w:val="af0"/>
              <w:numPr>
                <w:ilvl w:val="0"/>
                <w:numId w:val="45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Сфера применения. Объекты инвентаризации. Общие положения: случаи проведения инвентаризации, периодичность, объем и сроки. </w:t>
            </w:r>
          </w:p>
          <w:p w:rsidR="00A6335D" w:rsidRPr="008D3CF3" w:rsidRDefault="00A6335D" w:rsidP="008267E5">
            <w:pPr>
              <w:pStyle w:val="af0"/>
              <w:numPr>
                <w:ilvl w:val="0"/>
                <w:numId w:val="45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Правила организации процесса; порядок отражения результатов инвентаризации в бухгалтерском учете; правила оформления инвентаризационных документов. Проверка наличия объектов, не являющихся активами и обязательствами.</w:t>
            </w:r>
          </w:p>
          <w:p w:rsidR="00A6335D" w:rsidRPr="008D3CF3" w:rsidRDefault="00A6335D" w:rsidP="008267E5">
            <w:pPr>
              <w:pStyle w:val="af0"/>
              <w:numPr>
                <w:ilvl w:val="0"/>
                <w:numId w:val="45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D3CF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Случаи проведения обязательной инвентаризации. Специфика инвентаризации отдельных видов активов и обязательств. </w:t>
            </w:r>
          </w:p>
          <w:p w:rsidR="00A6335D" w:rsidRPr="008A4558" w:rsidRDefault="00A6335D" w:rsidP="008267E5">
            <w:pPr>
              <w:pStyle w:val="af0"/>
              <w:numPr>
                <w:ilvl w:val="0"/>
                <w:numId w:val="45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A4558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Способы определения фактического наличия объектов</w:t>
            </w:r>
          </w:p>
          <w:p w:rsidR="00A6335D" w:rsidRPr="008A4558" w:rsidRDefault="00A6335D" w:rsidP="008267E5">
            <w:pPr>
              <w:pStyle w:val="af0"/>
              <w:numPr>
                <w:ilvl w:val="0"/>
                <w:numId w:val="45"/>
              </w:numPr>
              <w:ind w:left="601" w:hanging="284"/>
              <w:rPr>
                <w:color w:val="000000"/>
                <w:sz w:val="28"/>
                <w:szCs w:val="28"/>
              </w:rPr>
            </w:pPr>
            <w:r w:rsidRPr="008A4558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Результаты инвентаризации: излишки, недостачи и другие расхождения. Отражение результатов инвентаризации в учете и бухгалтерской отчетности.</w:t>
            </w:r>
            <w:r w:rsidRPr="008A4558">
              <w:rPr>
                <w:color w:val="000000"/>
                <w:sz w:val="28"/>
                <w:szCs w:val="28"/>
              </w:rPr>
              <w:t xml:space="preserve"> </w:t>
            </w:r>
          </w:p>
          <w:p w:rsidR="00A6335D" w:rsidRPr="005E45AF" w:rsidRDefault="00A6335D" w:rsidP="008267E5">
            <w:pPr>
              <w:spacing w:line="276" w:lineRule="auto"/>
              <w:contextualSpacing/>
              <w:textAlignment w:val="baseline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Автор:  Самарина И.М.</w:t>
            </w:r>
          </w:p>
        </w:tc>
      </w:tr>
      <w:tr w:rsidR="00A6335D" w:rsidRPr="00C77E20" w:rsidTr="00100E96">
        <w:tc>
          <w:tcPr>
            <w:tcW w:w="1702" w:type="dxa"/>
          </w:tcPr>
          <w:p w:rsidR="00A6335D" w:rsidRPr="00A6335D" w:rsidRDefault="00A6335D" w:rsidP="00945CB4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6335D">
              <w:rPr>
                <w:rFonts w:asciiTheme="minorHAnsi" w:hAnsiTheme="minorHAnsi" w:cstheme="minorHAnsi"/>
                <w:b/>
                <w:szCs w:val="24"/>
              </w:rPr>
              <w:t>31.05.2023</w:t>
            </w:r>
          </w:p>
          <w:p w:rsidR="00A6335D" w:rsidRDefault="00A6335D" w:rsidP="00945CB4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6335D" w:rsidRPr="00A6335D" w:rsidRDefault="00A6335D" w:rsidP="008A4558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6335D">
              <w:rPr>
                <w:rFonts w:asciiTheme="minorHAnsi" w:hAnsiTheme="minorHAnsi" w:cstheme="minorHAnsi"/>
                <w:b/>
                <w:szCs w:val="24"/>
              </w:rPr>
              <w:t>15.00-19.00</w:t>
            </w:r>
          </w:p>
        </w:tc>
        <w:tc>
          <w:tcPr>
            <w:tcW w:w="9012" w:type="dxa"/>
          </w:tcPr>
          <w:p w:rsidR="00A6335D" w:rsidRPr="005E45AF" w:rsidRDefault="00A6335D" w:rsidP="00E33A57">
            <w:pPr>
              <w:spacing w:line="276" w:lineRule="auto"/>
              <w:contextualSpacing/>
              <w:textAlignment w:val="baseline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5E45AF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 xml:space="preserve">Транспортные расходы: </w:t>
            </w:r>
            <w:r w:rsidR="009125BD" w:rsidRPr="005E45AF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оформление,</w:t>
            </w:r>
            <w:r w:rsidR="009125BD" w:rsidRPr="009125BD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5E45AF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 xml:space="preserve">бухгалтерский и </w:t>
            </w:r>
            <w:r w:rsidR="009125BD" w:rsidRPr="005E45AF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налоговый учет</w:t>
            </w:r>
          </w:p>
          <w:p w:rsidR="00A6335D" w:rsidRPr="00E33A57" w:rsidRDefault="00A6335D" w:rsidP="00E33A57">
            <w:pPr>
              <w:pStyle w:val="af0"/>
              <w:numPr>
                <w:ilvl w:val="0"/>
                <w:numId w:val="34"/>
              </w:numPr>
              <w:ind w:left="644"/>
              <w:rPr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Учет  автотранспортных  средств на примере ФСБУ 6/2020.</w:t>
            </w:r>
          </w:p>
          <w:p w:rsidR="00A6335D" w:rsidRPr="00E33A57" w:rsidRDefault="00A6335D" w:rsidP="00E33A57">
            <w:pPr>
              <w:pStyle w:val="af0"/>
              <w:numPr>
                <w:ilvl w:val="0"/>
                <w:numId w:val="34"/>
              </w:numPr>
              <w:ind w:left="644"/>
              <w:rPr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Аренда  ТС. Особенности бухгалтерского и налогового учета. </w:t>
            </w:r>
          </w:p>
          <w:p w:rsidR="00A6335D" w:rsidRPr="00EF7BC4" w:rsidRDefault="00A6335D" w:rsidP="00E33A57">
            <w:pPr>
              <w:pStyle w:val="af0"/>
              <w:numPr>
                <w:ilvl w:val="0"/>
                <w:numId w:val="34"/>
              </w:numPr>
              <w:ind w:left="644"/>
              <w:rPr>
                <w:color w:val="000000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Транспортировка груза. </w:t>
            </w:r>
            <w:r w:rsidRPr="00EF7BC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Особенности </w:t>
            </w: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договорных отношений и </w:t>
            </w:r>
            <w:r w:rsidRPr="00EF7BC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учета у сторон </w:t>
            </w:r>
          </w:p>
          <w:p w:rsidR="00A6335D" w:rsidRDefault="00A6335D" w:rsidP="00381903">
            <w:pPr>
              <w:pStyle w:val="af0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Т</w:t>
            </w:r>
            <w:r w:rsidRPr="00381903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ранспортная накладная и ее значение для учета и налогообложения – разбираемся в нюансах.</w:t>
            </w:r>
          </w:p>
          <w:p w:rsidR="00A6335D" w:rsidRPr="00381903" w:rsidRDefault="00A6335D" w:rsidP="00381903">
            <w:pPr>
              <w:pStyle w:val="af0"/>
              <w:numPr>
                <w:ilvl w:val="0"/>
                <w:numId w:val="34"/>
              </w:numP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Путевой лист.</w:t>
            </w:r>
          </w:p>
          <w:p w:rsidR="00A6335D" w:rsidRDefault="00A6335D" w:rsidP="005E45AF">
            <w:pP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</w:p>
          <w:p w:rsidR="00A6335D" w:rsidRDefault="00A6335D" w:rsidP="005E45AF">
            <w:pPr>
              <w:pStyle w:val="a7"/>
              <w:ind w:left="0"/>
              <w:rPr>
                <w:rFonts w:ascii="Calibri" w:eastAsia="Calibri" w:hAnsi="Calibri"/>
                <w:b/>
                <w:color w:val="0000CC"/>
                <w:szCs w:val="24"/>
                <w:lang w:eastAsia="en-US"/>
              </w:rPr>
            </w:pPr>
            <w:r w:rsidRPr="005E45AF">
              <w:rPr>
                <w:rFonts w:ascii="Calibri" w:eastAsia="Calibri" w:hAnsi="Calibri"/>
                <w:b/>
                <w:color w:val="0000CC"/>
                <w:szCs w:val="24"/>
                <w:lang w:eastAsia="en-US"/>
              </w:rPr>
              <w:t>Автор:  Самарина И.М.</w:t>
            </w:r>
          </w:p>
          <w:p w:rsidR="00A6335D" w:rsidRPr="005E45AF" w:rsidRDefault="00A6335D" w:rsidP="005E45AF">
            <w:pPr>
              <w:rPr>
                <w:b/>
                <w:color w:val="CC0066"/>
                <w:sz w:val="30"/>
                <w:szCs w:val="30"/>
              </w:rPr>
            </w:pPr>
          </w:p>
        </w:tc>
      </w:tr>
      <w:tr w:rsidR="00A6335D" w:rsidRPr="00C77E20" w:rsidTr="00100E96">
        <w:tc>
          <w:tcPr>
            <w:tcW w:w="1702" w:type="dxa"/>
          </w:tcPr>
          <w:p w:rsidR="00A6335D" w:rsidRPr="00A6335D" w:rsidRDefault="00A6335D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6335D" w:rsidRPr="00A6335D" w:rsidRDefault="00A6335D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6335D" w:rsidRPr="00A6335D" w:rsidRDefault="00A6335D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01.06</w:t>
            </w:r>
            <w:r w:rsidRPr="00A6335D">
              <w:rPr>
                <w:rFonts w:asciiTheme="minorHAnsi" w:hAnsiTheme="minorHAnsi" w:cstheme="minorHAnsi"/>
                <w:b/>
                <w:szCs w:val="24"/>
              </w:rPr>
              <w:t>.2023</w:t>
            </w:r>
          </w:p>
          <w:p w:rsidR="00A6335D" w:rsidRPr="00A6335D" w:rsidRDefault="00A6335D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6335D" w:rsidRPr="00A6335D" w:rsidRDefault="00A6335D" w:rsidP="008267E5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6335D">
              <w:rPr>
                <w:rFonts w:asciiTheme="minorHAnsi" w:hAnsiTheme="minorHAnsi" w:cstheme="minorHAnsi"/>
                <w:b/>
                <w:szCs w:val="24"/>
              </w:rPr>
              <w:t>15.00-19.00</w:t>
            </w:r>
          </w:p>
        </w:tc>
        <w:tc>
          <w:tcPr>
            <w:tcW w:w="9012" w:type="dxa"/>
          </w:tcPr>
          <w:p w:rsidR="00A6335D" w:rsidRDefault="00A6335D" w:rsidP="008267E5">
            <w:pPr>
              <w:pStyle w:val="a7"/>
              <w:ind w:left="0"/>
              <w:rPr>
                <w:rFonts w:ascii="Calibri" w:eastAsia="Calibri" w:hAnsi="Calibri"/>
                <w:b/>
                <w:color w:val="0000CC"/>
                <w:szCs w:val="24"/>
                <w:lang w:eastAsia="en-US"/>
              </w:rPr>
            </w:pPr>
          </w:p>
          <w:p w:rsidR="00A6335D" w:rsidRPr="000F7784" w:rsidRDefault="00A6335D" w:rsidP="008267E5">
            <w:pPr>
              <w:pStyle w:val="a7"/>
              <w:ind w:left="0"/>
              <w:rPr>
                <w:rFonts w:ascii="Calibri" w:eastAsia="Calibri" w:hAnsi="Calibri"/>
                <w:b/>
                <w:color w:val="C00000"/>
                <w:szCs w:val="24"/>
                <w:lang w:eastAsia="en-US"/>
              </w:rPr>
            </w:pPr>
            <w:r w:rsidRPr="000F7784">
              <w:rPr>
                <w:rFonts w:ascii="Calibri" w:eastAsia="Calibri" w:hAnsi="Calibri"/>
                <w:b/>
                <w:color w:val="C00000"/>
                <w:szCs w:val="24"/>
                <w:lang w:eastAsia="en-US"/>
              </w:rPr>
              <w:t xml:space="preserve">Практика применения  ФСБУ 5/2019 </w:t>
            </w:r>
          </w:p>
          <w:p w:rsidR="00A6335D" w:rsidRDefault="00A6335D" w:rsidP="008267E5">
            <w:pPr>
              <w:pStyle w:val="a7"/>
              <w:ind w:left="0"/>
              <w:rPr>
                <w:color w:val="000000"/>
                <w:sz w:val="28"/>
                <w:szCs w:val="28"/>
              </w:rPr>
            </w:pPr>
          </w:p>
          <w:p w:rsidR="00A6335D" w:rsidRPr="000F7784" w:rsidRDefault="00A6335D" w:rsidP="008267E5">
            <w:pPr>
              <w:pStyle w:val="af0"/>
              <w:numPr>
                <w:ilvl w:val="0"/>
                <w:numId w:val="34"/>
              </w:numPr>
              <w:ind w:left="644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Объекты учета, квалифицируемые как запасы по ФСБУ 5 / 2019. Сложные вопросы оценки запасов при признании: приобретение на условиях коммерческого кредита; с учетом скидок, при наличии оценочных обязательств. Новое в оценке НЗП и готовой продукции. Могут ли НЗП, и готовая продукция оцениваться по фактическим затратам при серийном производстве? Необходимость проверки запасов на обесценение. Документальное оформление. </w:t>
            </w:r>
          </w:p>
          <w:p w:rsidR="00A6335D" w:rsidRDefault="00A6335D" w:rsidP="008267E5">
            <w:pPr>
              <w:pStyle w:val="af0"/>
              <w:numPr>
                <w:ilvl w:val="0"/>
                <w:numId w:val="34"/>
              </w:numPr>
              <w:ind w:left="644"/>
              <w:rPr>
                <w:rFonts w:ascii="Calibri" w:eastAsia="Calibri" w:hAnsi="Calibri"/>
                <w:b/>
                <w:color w:val="0000CC"/>
                <w:szCs w:val="24"/>
                <w:lang w:eastAsia="en-US"/>
              </w:rPr>
            </w:pPr>
            <w:r w:rsidRPr="000F7784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Учетная политика. Отражение в  отчетности.</w:t>
            </w:r>
            <w:r w:rsidRPr="007D7591">
              <w:rPr>
                <w:color w:val="000000"/>
                <w:sz w:val="28"/>
                <w:szCs w:val="28"/>
              </w:rPr>
              <w:br/>
            </w:r>
          </w:p>
          <w:p w:rsidR="00A6335D" w:rsidRDefault="00A6335D" w:rsidP="008267E5">
            <w:pPr>
              <w:pStyle w:val="a7"/>
              <w:ind w:left="0"/>
              <w:rPr>
                <w:rFonts w:ascii="Calibri" w:eastAsia="Calibri" w:hAnsi="Calibri"/>
                <w:b/>
                <w:color w:val="0000CC"/>
                <w:szCs w:val="24"/>
                <w:lang w:eastAsia="en-US"/>
              </w:rPr>
            </w:pPr>
            <w:r w:rsidRPr="005E45AF">
              <w:rPr>
                <w:rFonts w:ascii="Calibri" w:eastAsia="Calibri" w:hAnsi="Calibri"/>
                <w:b/>
                <w:color w:val="0000CC"/>
                <w:szCs w:val="24"/>
                <w:lang w:eastAsia="en-US"/>
              </w:rPr>
              <w:t>Автор:  Самарина И.М.</w:t>
            </w:r>
          </w:p>
          <w:p w:rsidR="00A6335D" w:rsidRPr="00C77E20" w:rsidRDefault="00A6335D" w:rsidP="008267E5">
            <w:pPr>
              <w:pStyle w:val="a7"/>
              <w:ind w:left="0"/>
              <w:rPr>
                <w:b/>
                <w:sz w:val="28"/>
                <w:szCs w:val="28"/>
              </w:rPr>
            </w:pPr>
          </w:p>
        </w:tc>
      </w:tr>
      <w:tr w:rsidR="00A6335D" w:rsidRPr="00C77E20" w:rsidTr="00100E96">
        <w:tc>
          <w:tcPr>
            <w:tcW w:w="1702" w:type="dxa"/>
          </w:tcPr>
          <w:p w:rsidR="00AF3B38" w:rsidRPr="00A6335D" w:rsidRDefault="00AF3B38" w:rsidP="00AF3B38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06.06</w:t>
            </w:r>
            <w:r w:rsidRPr="00A6335D">
              <w:rPr>
                <w:rFonts w:asciiTheme="minorHAnsi" w:hAnsiTheme="minorHAnsi" w:cstheme="minorHAnsi"/>
                <w:b/>
                <w:szCs w:val="24"/>
              </w:rPr>
              <w:t>.2023</w:t>
            </w:r>
          </w:p>
          <w:p w:rsidR="00AF3B38" w:rsidRPr="00A6335D" w:rsidRDefault="00AF3B38" w:rsidP="00AF3B38">
            <w:pPr>
              <w:pStyle w:val="a7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6335D" w:rsidRDefault="00AF3B38" w:rsidP="00AF3B38">
            <w:pPr>
              <w:pStyle w:val="a7"/>
              <w:ind w:left="0"/>
              <w:jc w:val="center"/>
              <w:rPr>
                <w:b/>
                <w:sz w:val="28"/>
                <w:szCs w:val="28"/>
              </w:rPr>
            </w:pPr>
            <w:r w:rsidRPr="00A6335D">
              <w:rPr>
                <w:rFonts w:asciiTheme="minorHAnsi" w:hAnsiTheme="minorHAnsi" w:cstheme="minorHAnsi"/>
                <w:b/>
                <w:szCs w:val="24"/>
              </w:rPr>
              <w:t>15.00-19.00</w:t>
            </w:r>
          </w:p>
        </w:tc>
        <w:tc>
          <w:tcPr>
            <w:tcW w:w="9012" w:type="dxa"/>
          </w:tcPr>
          <w:p w:rsidR="00A6335D" w:rsidRPr="005E45AF" w:rsidRDefault="00A6335D" w:rsidP="00E33A57">
            <w:pPr>
              <w:spacing w:line="276" w:lineRule="auto"/>
              <w:contextualSpacing/>
              <w:textAlignment w:val="baseline"/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</w:pPr>
            <w:r w:rsidRPr="005E45AF">
              <w:rPr>
                <w:rFonts w:ascii="Calibri" w:eastAsia="Calibri" w:hAnsi="Calibri"/>
                <w:b/>
                <w:color w:val="C00000"/>
                <w:sz w:val="24"/>
                <w:szCs w:val="24"/>
                <w:lang w:eastAsia="en-US"/>
              </w:rPr>
              <w:t>Налог на прибыль: шаг за шагом.</w:t>
            </w:r>
          </w:p>
          <w:p w:rsidR="00A6335D" w:rsidRPr="00DB6FAF" w:rsidRDefault="00A6335D" w:rsidP="006E7C56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textAlignment w:val="baseline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Изменения 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 в НК РФ в части налога на прибыль и разъяснения МФ.</w:t>
            </w:r>
          </w:p>
          <w:p w:rsidR="00A6335D" w:rsidRDefault="00A6335D" w:rsidP="006E7C56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Особенности формирования налоговой базы. </w:t>
            </w:r>
          </w:p>
          <w:p w:rsidR="00A6335D" w:rsidRDefault="00A6335D" w:rsidP="006E7C56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Отдельные вопросы доходов.</w:t>
            </w:r>
          </w:p>
          <w:p w:rsidR="00A6335D" w:rsidRDefault="00A6335D" w:rsidP="006E7C56">
            <w:pPr>
              <w:numPr>
                <w:ilvl w:val="0"/>
                <w:numId w:val="24"/>
              </w:numPr>
              <w:spacing w:line="276" w:lineRule="auto"/>
              <w:ind w:left="567" w:hanging="283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lastRenderedPageBreak/>
              <w:t>Актуальные вопросы признания отдельных расходов: расходы на основные средства, на арендованное имущество, на лизинговое имущество, материальные расходы, расходы на оплату тр</w:t>
            </w: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 xml:space="preserve">уда, документальное оформление, создание резервов  </w:t>
            </w:r>
            <w:r w:rsidRPr="00DB6FA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и пр. Судебная практика.</w:t>
            </w:r>
          </w:p>
          <w:p w:rsidR="00A6335D" w:rsidRPr="00DB6FAF" w:rsidRDefault="00A6335D" w:rsidP="005E45AF">
            <w:pPr>
              <w:spacing w:line="276" w:lineRule="auto"/>
              <w:ind w:left="567"/>
              <w:contextualSpacing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</w:p>
          <w:p w:rsidR="00A6335D" w:rsidRDefault="00A6335D" w:rsidP="00E33A57">
            <w:pPr>
              <w:spacing w:line="276" w:lineRule="auto"/>
              <w:contextualSpacing/>
              <w:textAlignment w:val="baseline"/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color w:val="0000CC"/>
                <w:sz w:val="24"/>
                <w:szCs w:val="24"/>
                <w:lang w:eastAsia="en-US"/>
              </w:rPr>
              <w:t>Автор:  Самарина И.М.</w:t>
            </w:r>
          </w:p>
        </w:tc>
      </w:tr>
    </w:tbl>
    <w:p w:rsidR="00735A3F" w:rsidRDefault="00735A3F" w:rsidP="00911123">
      <w:pPr>
        <w:jc w:val="both"/>
        <w:rPr>
          <w:b/>
          <w:sz w:val="24"/>
          <w:szCs w:val="24"/>
        </w:rPr>
      </w:pPr>
    </w:p>
    <w:p w:rsidR="00450215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F81FA3">
        <w:rPr>
          <w:b/>
          <w:sz w:val="24"/>
          <w:szCs w:val="24"/>
        </w:rPr>
        <w:t xml:space="preserve"> </w:t>
      </w:r>
      <w:r w:rsidR="003742E0">
        <w:rPr>
          <w:b/>
          <w:color w:val="0000CC"/>
          <w:sz w:val="24"/>
          <w:szCs w:val="24"/>
        </w:rPr>
        <w:t>13</w:t>
      </w:r>
      <w:r w:rsidR="00916580" w:rsidRPr="006B0DE2">
        <w:rPr>
          <w:b/>
          <w:color w:val="0000CC"/>
          <w:sz w:val="24"/>
          <w:szCs w:val="24"/>
        </w:rPr>
        <w:t>0</w:t>
      </w:r>
      <w:r w:rsidR="00911123" w:rsidRPr="006B0DE2">
        <w:rPr>
          <w:b/>
          <w:color w:val="0000CC"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</w:t>
      </w:r>
      <w:r w:rsidR="00916580">
        <w:rPr>
          <w:b/>
          <w:sz w:val="24"/>
          <w:szCs w:val="24"/>
        </w:rPr>
        <w:t xml:space="preserve">руб., </w:t>
      </w:r>
      <w:r w:rsidR="00450215">
        <w:rPr>
          <w:b/>
          <w:sz w:val="24"/>
          <w:szCs w:val="24"/>
        </w:rPr>
        <w:t>НДС нет.</w:t>
      </w:r>
      <w:r w:rsidR="0049008C">
        <w:rPr>
          <w:b/>
          <w:sz w:val="24"/>
          <w:szCs w:val="24"/>
        </w:rPr>
        <w:t xml:space="preserve"> Для постоянных клиентов -</w:t>
      </w:r>
      <w:r w:rsidR="003742E0">
        <w:rPr>
          <w:b/>
          <w:color w:val="FF0000"/>
          <w:sz w:val="24"/>
          <w:szCs w:val="24"/>
        </w:rPr>
        <w:t>12000</w:t>
      </w:r>
      <w:r w:rsidR="006B3F2F">
        <w:rPr>
          <w:b/>
          <w:color w:val="FF0000"/>
          <w:sz w:val="24"/>
          <w:szCs w:val="24"/>
        </w:rPr>
        <w:t xml:space="preserve"> </w:t>
      </w:r>
      <w:r w:rsidR="0049008C">
        <w:rPr>
          <w:b/>
          <w:sz w:val="24"/>
          <w:szCs w:val="24"/>
        </w:rPr>
        <w:t>руб. НДС нет.</w:t>
      </w:r>
    </w:p>
    <w:p w:rsidR="00DE712B" w:rsidRDefault="00DE712B" w:rsidP="00DE71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посещения одного дня </w:t>
      </w:r>
      <w:proofErr w:type="gramStart"/>
      <w:r>
        <w:rPr>
          <w:b/>
          <w:sz w:val="24"/>
          <w:szCs w:val="24"/>
        </w:rPr>
        <w:t>занятия  3500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 xml:space="preserve"> . НДС нет.</w:t>
      </w:r>
    </w:p>
    <w:p w:rsidR="00DE712B" w:rsidRPr="00703FFE" w:rsidRDefault="00DE712B" w:rsidP="00911123">
      <w:pPr>
        <w:jc w:val="both"/>
        <w:rPr>
          <w:b/>
          <w:color w:val="008080"/>
          <w:sz w:val="24"/>
          <w:szCs w:val="24"/>
        </w:rPr>
      </w:pPr>
    </w:p>
    <w:p w:rsidR="00F97A0A" w:rsidRDefault="00F97A0A" w:rsidP="00F97A0A">
      <w:pPr>
        <w:jc w:val="both"/>
        <w:rPr>
          <w:b/>
          <w:sz w:val="24"/>
          <w:szCs w:val="24"/>
        </w:rPr>
      </w:pPr>
    </w:p>
    <w:p w:rsidR="00BB025F" w:rsidRPr="00FE1524" w:rsidRDefault="00F81FA3" w:rsidP="005F30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11123" w:rsidRPr="00FE1524">
        <w:rPr>
          <w:b/>
          <w:sz w:val="22"/>
          <w:szCs w:val="22"/>
          <w:u w:val="single"/>
        </w:rPr>
        <w:t>Реквизиты для оплаты:</w:t>
      </w:r>
      <w:r w:rsidR="00911123" w:rsidRPr="00FE1524"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ЧОУ ДПО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«УЦ «Актив С» ИНН 5407263130 КПП 540601001 Р/с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 xml:space="preserve">40703810000400001947 Филиал «Центральный» Банка ВТБ (ПАО) в г. </w:t>
      </w:r>
      <w:proofErr w:type="gramStart"/>
      <w:r w:rsidR="00FE1524" w:rsidRPr="00FE1524">
        <w:rPr>
          <w:sz w:val="22"/>
          <w:szCs w:val="22"/>
        </w:rPr>
        <w:t>Москве ,</w:t>
      </w:r>
      <w:proofErr w:type="gramEnd"/>
      <w:r w:rsidR="00FE1524" w:rsidRPr="00FE1524">
        <w:rPr>
          <w:sz w:val="22"/>
          <w:szCs w:val="22"/>
        </w:rPr>
        <w:t xml:space="preserve"> БИК 044525411</w:t>
      </w:r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, к/</w:t>
      </w:r>
      <w:proofErr w:type="spellStart"/>
      <w:r w:rsidR="00FE1524" w:rsidRPr="00FE1524"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</w:t>
      </w:r>
      <w:r w:rsidR="00FE1524" w:rsidRPr="00FE1524">
        <w:rPr>
          <w:sz w:val="22"/>
          <w:szCs w:val="22"/>
        </w:rPr>
        <w:t>30101810145250000411</w:t>
      </w:r>
    </w:p>
    <w:p w:rsidR="00911123" w:rsidRPr="00270BA0" w:rsidRDefault="00911123" w:rsidP="00911123">
      <w:pPr>
        <w:pStyle w:val="a7"/>
        <w:ind w:left="0"/>
        <w:rPr>
          <w:color w:val="000000" w:themeColor="text1"/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>Оплата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за</w:t>
      </w:r>
      <w:r w:rsidR="00F81FA3">
        <w:rPr>
          <w:b/>
          <w:i/>
          <w:szCs w:val="24"/>
          <w:u w:val="single"/>
        </w:rPr>
        <w:t xml:space="preserve"> </w:t>
      </w:r>
      <w:r>
        <w:rPr>
          <w:b/>
          <w:i/>
          <w:szCs w:val="24"/>
          <w:u w:val="single"/>
        </w:rPr>
        <w:t>услуги согласно письма</w:t>
      </w:r>
      <w:r w:rsidR="00F81FA3">
        <w:rPr>
          <w:b/>
          <w:i/>
          <w:szCs w:val="24"/>
          <w:u w:val="single"/>
        </w:rPr>
        <w:t xml:space="preserve"> </w:t>
      </w:r>
      <w:r w:rsidRPr="008513F4">
        <w:rPr>
          <w:b/>
          <w:i/>
          <w:szCs w:val="24"/>
          <w:u w:val="single"/>
        </w:rPr>
        <w:t xml:space="preserve">№ </w:t>
      </w:r>
      <w:r w:rsidR="00AF3B38">
        <w:rPr>
          <w:b/>
          <w:i/>
          <w:szCs w:val="24"/>
          <w:u w:val="single"/>
        </w:rPr>
        <w:t>3</w:t>
      </w:r>
      <w:r w:rsidR="00172E1E" w:rsidRPr="00270BA0">
        <w:rPr>
          <w:b/>
          <w:i/>
          <w:color w:val="000000" w:themeColor="text1"/>
          <w:szCs w:val="24"/>
          <w:u w:val="single"/>
        </w:rPr>
        <w:t>-</w:t>
      </w:r>
      <w:r w:rsidRPr="00270BA0">
        <w:rPr>
          <w:b/>
          <w:i/>
          <w:color w:val="000000" w:themeColor="text1"/>
          <w:szCs w:val="24"/>
          <w:u w:val="single"/>
        </w:rPr>
        <w:t>у</w:t>
      </w:r>
      <w:r w:rsidR="00426397" w:rsidRPr="00270BA0">
        <w:rPr>
          <w:b/>
          <w:i/>
          <w:color w:val="000000" w:themeColor="text1"/>
          <w:szCs w:val="24"/>
          <w:u w:val="single"/>
        </w:rPr>
        <w:t>ц от</w:t>
      </w:r>
      <w:r w:rsidR="00AF3B38">
        <w:rPr>
          <w:b/>
          <w:i/>
          <w:color w:val="000000" w:themeColor="text1"/>
          <w:szCs w:val="24"/>
          <w:u w:val="single"/>
        </w:rPr>
        <w:t xml:space="preserve"> 16</w:t>
      </w:r>
      <w:r w:rsidR="007B120A">
        <w:rPr>
          <w:b/>
          <w:i/>
          <w:color w:val="000000" w:themeColor="text1"/>
          <w:szCs w:val="24"/>
          <w:u w:val="single"/>
        </w:rPr>
        <w:t>.</w:t>
      </w:r>
      <w:r w:rsidR="00E415FF">
        <w:rPr>
          <w:b/>
          <w:i/>
          <w:color w:val="000000" w:themeColor="text1"/>
          <w:szCs w:val="24"/>
          <w:u w:val="single"/>
        </w:rPr>
        <w:t>0</w:t>
      </w:r>
      <w:r w:rsidR="00AF3B38">
        <w:rPr>
          <w:b/>
          <w:i/>
          <w:color w:val="000000" w:themeColor="text1"/>
          <w:szCs w:val="24"/>
          <w:u w:val="single"/>
        </w:rPr>
        <w:t>5</w:t>
      </w:r>
      <w:r w:rsidR="002044E3">
        <w:rPr>
          <w:b/>
          <w:i/>
          <w:color w:val="000000" w:themeColor="text1"/>
          <w:szCs w:val="24"/>
          <w:u w:val="single"/>
        </w:rPr>
        <w:t>.202</w:t>
      </w:r>
      <w:r w:rsidR="00E415FF">
        <w:rPr>
          <w:b/>
          <w:i/>
          <w:color w:val="000000" w:themeColor="text1"/>
          <w:szCs w:val="24"/>
          <w:u w:val="single"/>
        </w:rPr>
        <w:t>3</w:t>
      </w:r>
      <w:r w:rsidRPr="00270BA0">
        <w:rPr>
          <w:b/>
          <w:i/>
          <w:color w:val="000000" w:themeColor="text1"/>
          <w:szCs w:val="24"/>
          <w:u w:val="single"/>
        </w:rPr>
        <w:t>. НДС</w:t>
      </w:r>
      <w:r w:rsidR="00F81FA3">
        <w:rPr>
          <w:b/>
          <w:i/>
          <w:color w:val="000000" w:themeColor="text1"/>
          <w:szCs w:val="24"/>
          <w:u w:val="single"/>
        </w:rPr>
        <w:t xml:space="preserve"> </w:t>
      </w:r>
      <w:r w:rsidRPr="00270BA0">
        <w:rPr>
          <w:b/>
          <w:i/>
          <w:color w:val="000000" w:themeColor="text1"/>
          <w:szCs w:val="24"/>
          <w:u w:val="single"/>
        </w:rPr>
        <w:t>нет</w:t>
      </w:r>
      <w:r w:rsidRPr="00270BA0">
        <w:rPr>
          <w:i/>
          <w:color w:val="000000" w:themeColor="text1"/>
          <w:szCs w:val="24"/>
          <w:u w:val="single"/>
        </w:rPr>
        <w:t>.</w:t>
      </w:r>
      <w:r w:rsidR="00F81FA3">
        <w:rPr>
          <w:color w:val="000000" w:themeColor="text1"/>
          <w:szCs w:val="24"/>
        </w:rPr>
        <w:t xml:space="preserve">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EB0A13" w:rsidRDefault="005F30CB" w:rsidP="007B120A">
      <w:pPr>
        <w:pStyle w:val="ac"/>
        <w:widowControl/>
        <w:ind w:right="-10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</w:t>
      </w:r>
      <w:r w:rsidR="007B120A" w:rsidRPr="007B120A">
        <w:rPr>
          <w:rFonts w:ascii="Times New Roman" w:hAnsi="Times New Roman"/>
          <w:sz w:val="28"/>
          <w:szCs w:val="28"/>
        </w:rPr>
        <w:t>961-846-77-15</w:t>
      </w:r>
      <w:r w:rsidR="007B120A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="007B120A"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sz w:val="28"/>
          <w:szCs w:val="28"/>
        </w:rPr>
        <w:t>913-914-45-45</w:t>
      </w:r>
      <w:r w:rsidR="00F81FA3">
        <w:rPr>
          <w:rFonts w:ascii="Times New Roman" w:hAnsi="Times New Roman"/>
          <w:sz w:val="28"/>
          <w:szCs w:val="28"/>
        </w:rPr>
        <w:t xml:space="preserve">  </w:t>
      </w:r>
    </w:p>
    <w:p w:rsidR="00856861" w:rsidRPr="00D94F7C" w:rsidRDefault="00911123" w:rsidP="007B120A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Е</w:t>
      </w:r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F81FA3">
        <w:rPr>
          <w:rFonts w:ascii="Times New Roman" w:hAnsi="Times New Roman"/>
          <w:sz w:val="28"/>
          <w:szCs w:val="28"/>
        </w:rPr>
        <w:t xml:space="preserve">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8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99016E">
      <w:pgSz w:w="11906" w:h="16838"/>
      <w:pgMar w:top="357" w:right="386" w:bottom="70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5B8"/>
    <w:multiLevelType w:val="hybridMultilevel"/>
    <w:tmpl w:val="A65CB9D4"/>
    <w:lvl w:ilvl="0" w:tplc="6E623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50AD9"/>
    <w:multiLevelType w:val="hybridMultilevel"/>
    <w:tmpl w:val="CF6E58B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78A6838"/>
    <w:multiLevelType w:val="hybridMultilevel"/>
    <w:tmpl w:val="6C186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A0B4F"/>
    <w:multiLevelType w:val="hybridMultilevel"/>
    <w:tmpl w:val="FD484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9382F"/>
    <w:multiLevelType w:val="hybridMultilevel"/>
    <w:tmpl w:val="5FA4B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73F4F"/>
    <w:multiLevelType w:val="hybridMultilevel"/>
    <w:tmpl w:val="D8FE18CE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55160"/>
    <w:multiLevelType w:val="hybridMultilevel"/>
    <w:tmpl w:val="8D021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19385C"/>
    <w:multiLevelType w:val="hybridMultilevel"/>
    <w:tmpl w:val="40BE3294"/>
    <w:lvl w:ilvl="0" w:tplc="0419000D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 w15:restartNumberingAfterBreak="0">
    <w:nsid w:val="1D4F28F2"/>
    <w:multiLevelType w:val="hybridMultilevel"/>
    <w:tmpl w:val="1276AE4C"/>
    <w:lvl w:ilvl="0" w:tplc="09AC57E4">
      <w:start w:val="1"/>
      <w:numFmt w:val="bullet"/>
      <w:lvlText w:val="‒"/>
      <w:lvlJc w:val="left"/>
      <w:pPr>
        <w:ind w:left="15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2" w15:restartNumberingAfterBreak="0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51593"/>
    <w:multiLevelType w:val="hybridMultilevel"/>
    <w:tmpl w:val="D56E94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01C1B7E"/>
    <w:multiLevelType w:val="hybridMultilevel"/>
    <w:tmpl w:val="BCE8A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869C4"/>
    <w:multiLevelType w:val="hybridMultilevel"/>
    <w:tmpl w:val="14EE3B32"/>
    <w:lvl w:ilvl="0" w:tplc="09AC57E4">
      <w:start w:val="1"/>
      <w:numFmt w:val="bullet"/>
      <w:lvlText w:val="‒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4396571"/>
    <w:multiLevelType w:val="hybridMultilevel"/>
    <w:tmpl w:val="BAB65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25AB4A27"/>
    <w:multiLevelType w:val="hybridMultilevel"/>
    <w:tmpl w:val="D796450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C4195D"/>
    <w:multiLevelType w:val="multilevel"/>
    <w:tmpl w:val="6BD2C4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B0042"/>
    <w:multiLevelType w:val="hybridMultilevel"/>
    <w:tmpl w:val="FE884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D5A44"/>
    <w:multiLevelType w:val="hybridMultilevel"/>
    <w:tmpl w:val="FE6615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91F59"/>
    <w:multiLevelType w:val="hybridMultilevel"/>
    <w:tmpl w:val="BB3802D6"/>
    <w:lvl w:ilvl="0" w:tplc="09AC57E4">
      <w:start w:val="1"/>
      <w:numFmt w:val="bullet"/>
      <w:lvlText w:val="‒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387952"/>
    <w:multiLevelType w:val="multilevel"/>
    <w:tmpl w:val="2930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9E369B"/>
    <w:multiLevelType w:val="hybridMultilevel"/>
    <w:tmpl w:val="49F0F8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71295"/>
    <w:multiLevelType w:val="hybridMultilevel"/>
    <w:tmpl w:val="05841CC4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 w15:restartNumberingAfterBreak="0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2C75E2"/>
    <w:multiLevelType w:val="hybridMultilevel"/>
    <w:tmpl w:val="AD46E7AE"/>
    <w:lvl w:ilvl="0" w:tplc="A6BCE82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4319CD"/>
    <w:multiLevelType w:val="hybridMultilevel"/>
    <w:tmpl w:val="64629C34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E00DE"/>
    <w:multiLevelType w:val="hybridMultilevel"/>
    <w:tmpl w:val="DEBA148E"/>
    <w:lvl w:ilvl="0" w:tplc="6C8C90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81286"/>
    <w:multiLevelType w:val="hybridMultilevel"/>
    <w:tmpl w:val="CF1AD242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15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4" w15:restartNumberingAfterBreak="0">
    <w:nsid w:val="60225313"/>
    <w:multiLevelType w:val="hybridMultilevel"/>
    <w:tmpl w:val="EABE3D74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C399A"/>
    <w:multiLevelType w:val="hybridMultilevel"/>
    <w:tmpl w:val="21F28B3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68984C50"/>
    <w:multiLevelType w:val="hybridMultilevel"/>
    <w:tmpl w:val="D82EEC94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5712A80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6702A"/>
    <w:multiLevelType w:val="hybridMultilevel"/>
    <w:tmpl w:val="590EFF94"/>
    <w:lvl w:ilvl="0" w:tplc="5A5C14E4">
      <w:start w:val="1"/>
      <w:numFmt w:val="bullet"/>
      <w:lvlText w:val=""/>
      <w:lvlJc w:val="left"/>
      <w:pPr>
        <w:tabs>
          <w:tab w:val="num" w:pos="360"/>
        </w:tabs>
        <w:ind w:left="3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8" w15:restartNumberingAfterBreak="0">
    <w:nsid w:val="6C7929A4"/>
    <w:multiLevelType w:val="hybridMultilevel"/>
    <w:tmpl w:val="4B86EC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AB6B56"/>
    <w:multiLevelType w:val="hybridMultilevel"/>
    <w:tmpl w:val="3FE6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D4D37"/>
    <w:multiLevelType w:val="hybridMultilevel"/>
    <w:tmpl w:val="A968ABF0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42670"/>
    <w:multiLevelType w:val="hybridMultilevel"/>
    <w:tmpl w:val="856CF1C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3997D1A"/>
    <w:multiLevelType w:val="hybridMultilevel"/>
    <w:tmpl w:val="434654F8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779B5"/>
    <w:multiLevelType w:val="hybridMultilevel"/>
    <w:tmpl w:val="B93A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7"/>
  </w:num>
  <w:num w:numId="3">
    <w:abstractNumId w:val="30"/>
  </w:num>
  <w:num w:numId="4">
    <w:abstractNumId w:val="6"/>
  </w:num>
  <w:num w:numId="5">
    <w:abstractNumId w:val="31"/>
  </w:num>
  <w:num w:numId="6">
    <w:abstractNumId w:val="29"/>
  </w:num>
  <w:num w:numId="7">
    <w:abstractNumId w:val="38"/>
  </w:num>
  <w:num w:numId="8">
    <w:abstractNumId w:val="41"/>
  </w:num>
  <w:num w:numId="9">
    <w:abstractNumId w:val="20"/>
  </w:num>
  <w:num w:numId="10">
    <w:abstractNumId w:val="44"/>
  </w:num>
  <w:num w:numId="11">
    <w:abstractNumId w:val="3"/>
  </w:num>
  <w:num w:numId="12">
    <w:abstractNumId w:val="16"/>
  </w:num>
  <w:num w:numId="13">
    <w:abstractNumId w:val="36"/>
  </w:num>
  <w:num w:numId="14">
    <w:abstractNumId w:val="43"/>
  </w:num>
  <w:num w:numId="15">
    <w:abstractNumId w:val="17"/>
  </w:num>
  <w:num w:numId="16">
    <w:abstractNumId w:val="12"/>
  </w:num>
  <w:num w:numId="17">
    <w:abstractNumId w:val="4"/>
  </w:num>
  <w:num w:numId="18">
    <w:abstractNumId w:val="9"/>
  </w:num>
  <w:num w:numId="19">
    <w:abstractNumId w:val="21"/>
  </w:num>
  <w:num w:numId="20">
    <w:abstractNumId w:val="1"/>
  </w:num>
  <w:num w:numId="21">
    <w:abstractNumId w:val="25"/>
  </w:num>
  <w:num w:numId="22">
    <w:abstractNumId w:val="19"/>
  </w:num>
  <w:num w:numId="23">
    <w:abstractNumId w:val="13"/>
  </w:num>
  <w:num w:numId="24">
    <w:abstractNumId w:val="32"/>
  </w:num>
  <w:num w:numId="25">
    <w:abstractNumId w:val="33"/>
  </w:num>
  <w:num w:numId="26">
    <w:abstractNumId w:val="24"/>
  </w:num>
  <w:num w:numId="27">
    <w:abstractNumId w:val="10"/>
  </w:num>
  <w:num w:numId="28">
    <w:abstractNumId w:val="15"/>
  </w:num>
  <w:num w:numId="29">
    <w:abstractNumId w:val="23"/>
  </w:num>
  <w:num w:numId="30">
    <w:abstractNumId w:val="5"/>
  </w:num>
  <w:num w:numId="31">
    <w:abstractNumId w:val="14"/>
  </w:num>
  <w:num w:numId="32">
    <w:abstractNumId w:val="26"/>
  </w:num>
  <w:num w:numId="33">
    <w:abstractNumId w:val="18"/>
  </w:num>
  <w:num w:numId="34">
    <w:abstractNumId w:val="8"/>
  </w:num>
  <w:num w:numId="35">
    <w:abstractNumId w:val="2"/>
  </w:num>
  <w:num w:numId="36">
    <w:abstractNumId w:val="11"/>
  </w:num>
  <w:num w:numId="37">
    <w:abstractNumId w:val="22"/>
  </w:num>
  <w:num w:numId="38">
    <w:abstractNumId w:val="39"/>
  </w:num>
  <w:num w:numId="39">
    <w:abstractNumId w:val="28"/>
  </w:num>
  <w:num w:numId="40">
    <w:abstractNumId w:val="0"/>
  </w:num>
  <w:num w:numId="41">
    <w:abstractNumId w:val="42"/>
  </w:num>
  <w:num w:numId="42">
    <w:abstractNumId w:val="37"/>
  </w:num>
  <w:num w:numId="43">
    <w:abstractNumId w:val="34"/>
  </w:num>
  <w:num w:numId="44">
    <w:abstractNumId w:val="7"/>
  </w:num>
  <w:num w:numId="45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355A"/>
    <w:rsid w:val="0000476E"/>
    <w:rsid w:val="0001217F"/>
    <w:rsid w:val="00014D18"/>
    <w:rsid w:val="0001592E"/>
    <w:rsid w:val="000219FC"/>
    <w:rsid w:val="00022CD2"/>
    <w:rsid w:val="00025448"/>
    <w:rsid w:val="00025905"/>
    <w:rsid w:val="000268C8"/>
    <w:rsid w:val="0002700D"/>
    <w:rsid w:val="00031901"/>
    <w:rsid w:val="000332C1"/>
    <w:rsid w:val="0003607A"/>
    <w:rsid w:val="0004034F"/>
    <w:rsid w:val="00043A3B"/>
    <w:rsid w:val="00044F2A"/>
    <w:rsid w:val="00045701"/>
    <w:rsid w:val="00045847"/>
    <w:rsid w:val="00045BEB"/>
    <w:rsid w:val="00053E27"/>
    <w:rsid w:val="000544C0"/>
    <w:rsid w:val="00066DEE"/>
    <w:rsid w:val="0006777E"/>
    <w:rsid w:val="00067B48"/>
    <w:rsid w:val="00067F01"/>
    <w:rsid w:val="00074052"/>
    <w:rsid w:val="0007741D"/>
    <w:rsid w:val="00081418"/>
    <w:rsid w:val="00081E03"/>
    <w:rsid w:val="0008799E"/>
    <w:rsid w:val="00087AD1"/>
    <w:rsid w:val="00090713"/>
    <w:rsid w:val="00090D9A"/>
    <w:rsid w:val="0009231F"/>
    <w:rsid w:val="00095525"/>
    <w:rsid w:val="00095974"/>
    <w:rsid w:val="000A488A"/>
    <w:rsid w:val="000A5A97"/>
    <w:rsid w:val="000B14FE"/>
    <w:rsid w:val="000B19F8"/>
    <w:rsid w:val="000B3428"/>
    <w:rsid w:val="000B453D"/>
    <w:rsid w:val="000B5AE8"/>
    <w:rsid w:val="000C1B9B"/>
    <w:rsid w:val="000C6647"/>
    <w:rsid w:val="000C6914"/>
    <w:rsid w:val="000C76E7"/>
    <w:rsid w:val="000D0C05"/>
    <w:rsid w:val="000D4086"/>
    <w:rsid w:val="000D450D"/>
    <w:rsid w:val="000D47B3"/>
    <w:rsid w:val="000E0068"/>
    <w:rsid w:val="000E09B9"/>
    <w:rsid w:val="000E72E1"/>
    <w:rsid w:val="000F28C1"/>
    <w:rsid w:val="000F3C9B"/>
    <w:rsid w:val="000F7784"/>
    <w:rsid w:val="00100E96"/>
    <w:rsid w:val="00102C52"/>
    <w:rsid w:val="00104E40"/>
    <w:rsid w:val="001063CE"/>
    <w:rsid w:val="001142B8"/>
    <w:rsid w:val="00120DD9"/>
    <w:rsid w:val="00121CBF"/>
    <w:rsid w:val="00124903"/>
    <w:rsid w:val="00126FC3"/>
    <w:rsid w:val="00134B39"/>
    <w:rsid w:val="001377B7"/>
    <w:rsid w:val="001378E4"/>
    <w:rsid w:val="00137D1A"/>
    <w:rsid w:val="00141AAE"/>
    <w:rsid w:val="00141D5B"/>
    <w:rsid w:val="00144553"/>
    <w:rsid w:val="001451A4"/>
    <w:rsid w:val="0014536E"/>
    <w:rsid w:val="001504CB"/>
    <w:rsid w:val="001515D2"/>
    <w:rsid w:val="00151EDE"/>
    <w:rsid w:val="00160F77"/>
    <w:rsid w:val="00163373"/>
    <w:rsid w:val="00164BEB"/>
    <w:rsid w:val="00164F96"/>
    <w:rsid w:val="00166C94"/>
    <w:rsid w:val="00167E82"/>
    <w:rsid w:val="001709E0"/>
    <w:rsid w:val="00172E1E"/>
    <w:rsid w:val="001748F2"/>
    <w:rsid w:val="0017519D"/>
    <w:rsid w:val="0017587B"/>
    <w:rsid w:val="00185569"/>
    <w:rsid w:val="001909DC"/>
    <w:rsid w:val="0019343F"/>
    <w:rsid w:val="001A5561"/>
    <w:rsid w:val="001A7840"/>
    <w:rsid w:val="001B20EC"/>
    <w:rsid w:val="001B63AB"/>
    <w:rsid w:val="001B6F32"/>
    <w:rsid w:val="001C3D87"/>
    <w:rsid w:val="001C58E4"/>
    <w:rsid w:val="001C5CB2"/>
    <w:rsid w:val="001D1325"/>
    <w:rsid w:val="001D5122"/>
    <w:rsid w:val="001D6EF9"/>
    <w:rsid w:val="001D73AF"/>
    <w:rsid w:val="001E006E"/>
    <w:rsid w:val="001E1AE9"/>
    <w:rsid w:val="001E1FDA"/>
    <w:rsid w:val="001F0939"/>
    <w:rsid w:val="001F1198"/>
    <w:rsid w:val="001F2622"/>
    <w:rsid w:val="001F71B4"/>
    <w:rsid w:val="002002A1"/>
    <w:rsid w:val="0020216E"/>
    <w:rsid w:val="0020385F"/>
    <w:rsid w:val="002044E3"/>
    <w:rsid w:val="00205C3D"/>
    <w:rsid w:val="00212834"/>
    <w:rsid w:val="002141C4"/>
    <w:rsid w:val="00214AB0"/>
    <w:rsid w:val="00223493"/>
    <w:rsid w:val="00231F97"/>
    <w:rsid w:val="00235B03"/>
    <w:rsid w:val="0023652A"/>
    <w:rsid w:val="00240531"/>
    <w:rsid w:val="00240689"/>
    <w:rsid w:val="00245B8B"/>
    <w:rsid w:val="00245FCA"/>
    <w:rsid w:val="002469FE"/>
    <w:rsid w:val="0025081A"/>
    <w:rsid w:val="002574CD"/>
    <w:rsid w:val="002610CF"/>
    <w:rsid w:val="002648F1"/>
    <w:rsid w:val="00265613"/>
    <w:rsid w:val="002668A7"/>
    <w:rsid w:val="00270BA0"/>
    <w:rsid w:val="00272446"/>
    <w:rsid w:val="002733BF"/>
    <w:rsid w:val="00280F5A"/>
    <w:rsid w:val="00282AD9"/>
    <w:rsid w:val="002834D3"/>
    <w:rsid w:val="00283D19"/>
    <w:rsid w:val="00291F0E"/>
    <w:rsid w:val="002A1086"/>
    <w:rsid w:val="002A494A"/>
    <w:rsid w:val="002A7705"/>
    <w:rsid w:val="002B0477"/>
    <w:rsid w:val="002B1409"/>
    <w:rsid w:val="002B1A75"/>
    <w:rsid w:val="002B2B36"/>
    <w:rsid w:val="002B5C1F"/>
    <w:rsid w:val="002C0742"/>
    <w:rsid w:val="002C4479"/>
    <w:rsid w:val="002D4C4A"/>
    <w:rsid w:val="002D5765"/>
    <w:rsid w:val="002E1DFD"/>
    <w:rsid w:val="002E2A74"/>
    <w:rsid w:val="002E418C"/>
    <w:rsid w:val="002E6049"/>
    <w:rsid w:val="002F4022"/>
    <w:rsid w:val="002F598E"/>
    <w:rsid w:val="002F5F72"/>
    <w:rsid w:val="00300EE5"/>
    <w:rsid w:val="00302881"/>
    <w:rsid w:val="003039BD"/>
    <w:rsid w:val="003118BF"/>
    <w:rsid w:val="003144BD"/>
    <w:rsid w:val="00314C2F"/>
    <w:rsid w:val="003152E3"/>
    <w:rsid w:val="00324C23"/>
    <w:rsid w:val="0032619E"/>
    <w:rsid w:val="003315F0"/>
    <w:rsid w:val="00332187"/>
    <w:rsid w:val="00332BE7"/>
    <w:rsid w:val="00333C65"/>
    <w:rsid w:val="00340335"/>
    <w:rsid w:val="003431B2"/>
    <w:rsid w:val="00345003"/>
    <w:rsid w:val="0034716D"/>
    <w:rsid w:val="00351A85"/>
    <w:rsid w:val="00354F47"/>
    <w:rsid w:val="003551E5"/>
    <w:rsid w:val="00360AC9"/>
    <w:rsid w:val="003640C9"/>
    <w:rsid w:val="0036425A"/>
    <w:rsid w:val="00364340"/>
    <w:rsid w:val="00370010"/>
    <w:rsid w:val="00372CCA"/>
    <w:rsid w:val="00372DB5"/>
    <w:rsid w:val="00373155"/>
    <w:rsid w:val="003742E0"/>
    <w:rsid w:val="00381165"/>
    <w:rsid w:val="003816D8"/>
    <w:rsid w:val="00381903"/>
    <w:rsid w:val="003837B1"/>
    <w:rsid w:val="00385127"/>
    <w:rsid w:val="00385E57"/>
    <w:rsid w:val="00386656"/>
    <w:rsid w:val="00386B52"/>
    <w:rsid w:val="003878D6"/>
    <w:rsid w:val="003902A8"/>
    <w:rsid w:val="00391FEE"/>
    <w:rsid w:val="00392F7A"/>
    <w:rsid w:val="00392F8D"/>
    <w:rsid w:val="003933B3"/>
    <w:rsid w:val="00395B5C"/>
    <w:rsid w:val="003A039E"/>
    <w:rsid w:val="003A07F3"/>
    <w:rsid w:val="003A262F"/>
    <w:rsid w:val="003A4024"/>
    <w:rsid w:val="003A4CFD"/>
    <w:rsid w:val="003B25A5"/>
    <w:rsid w:val="003B26E7"/>
    <w:rsid w:val="003B330B"/>
    <w:rsid w:val="003B3761"/>
    <w:rsid w:val="003C463E"/>
    <w:rsid w:val="003D2743"/>
    <w:rsid w:val="003D366E"/>
    <w:rsid w:val="003D3B10"/>
    <w:rsid w:val="003D6CE2"/>
    <w:rsid w:val="003D7065"/>
    <w:rsid w:val="003E2F86"/>
    <w:rsid w:val="003E38E2"/>
    <w:rsid w:val="003E5F04"/>
    <w:rsid w:val="003E75C4"/>
    <w:rsid w:val="003E762B"/>
    <w:rsid w:val="003E7AC8"/>
    <w:rsid w:val="003F00FF"/>
    <w:rsid w:val="0040197F"/>
    <w:rsid w:val="00403F52"/>
    <w:rsid w:val="00404BF0"/>
    <w:rsid w:val="0040622F"/>
    <w:rsid w:val="00411BDF"/>
    <w:rsid w:val="0041209B"/>
    <w:rsid w:val="00414BA1"/>
    <w:rsid w:val="00416565"/>
    <w:rsid w:val="00416C42"/>
    <w:rsid w:val="0042020F"/>
    <w:rsid w:val="00421EDF"/>
    <w:rsid w:val="00424557"/>
    <w:rsid w:val="00424B7B"/>
    <w:rsid w:val="00426397"/>
    <w:rsid w:val="00427B87"/>
    <w:rsid w:val="0043032F"/>
    <w:rsid w:val="00442E60"/>
    <w:rsid w:val="004440A2"/>
    <w:rsid w:val="00450215"/>
    <w:rsid w:val="004509E7"/>
    <w:rsid w:val="00450A81"/>
    <w:rsid w:val="00450E51"/>
    <w:rsid w:val="0045396A"/>
    <w:rsid w:val="00460D61"/>
    <w:rsid w:val="00461F5B"/>
    <w:rsid w:val="004637DC"/>
    <w:rsid w:val="0046438D"/>
    <w:rsid w:val="0046505F"/>
    <w:rsid w:val="004715B5"/>
    <w:rsid w:val="004735CB"/>
    <w:rsid w:val="00476077"/>
    <w:rsid w:val="0047749E"/>
    <w:rsid w:val="00477ABB"/>
    <w:rsid w:val="00482C9D"/>
    <w:rsid w:val="00483526"/>
    <w:rsid w:val="004853F3"/>
    <w:rsid w:val="00487EA6"/>
    <w:rsid w:val="0049008C"/>
    <w:rsid w:val="00496636"/>
    <w:rsid w:val="004A5ECA"/>
    <w:rsid w:val="004B2092"/>
    <w:rsid w:val="004B2138"/>
    <w:rsid w:val="004B582C"/>
    <w:rsid w:val="004C12F6"/>
    <w:rsid w:val="004C4C97"/>
    <w:rsid w:val="004C545A"/>
    <w:rsid w:val="004C6CFD"/>
    <w:rsid w:val="004C6D3B"/>
    <w:rsid w:val="004C710D"/>
    <w:rsid w:val="004C7C2C"/>
    <w:rsid w:val="004D3CC2"/>
    <w:rsid w:val="004D6F22"/>
    <w:rsid w:val="004D74CD"/>
    <w:rsid w:val="004D7E7A"/>
    <w:rsid w:val="004E186D"/>
    <w:rsid w:val="004E6809"/>
    <w:rsid w:val="004E75DD"/>
    <w:rsid w:val="004F086B"/>
    <w:rsid w:val="004F282E"/>
    <w:rsid w:val="004F3537"/>
    <w:rsid w:val="004F4080"/>
    <w:rsid w:val="004F69C4"/>
    <w:rsid w:val="004F6CF4"/>
    <w:rsid w:val="00500FC1"/>
    <w:rsid w:val="005035F7"/>
    <w:rsid w:val="00503EED"/>
    <w:rsid w:val="00506678"/>
    <w:rsid w:val="00507E53"/>
    <w:rsid w:val="0051427A"/>
    <w:rsid w:val="00516422"/>
    <w:rsid w:val="0052004F"/>
    <w:rsid w:val="005203D9"/>
    <w:rsid w:val="00524D10"/>
    <w:rsid w:val="00526EE9"/>
    <w:rsid w:val="00530787"/>
    <w:rsid w:val="005309B5"/>
    <w:rsid w:val="00531E21"/>
    <w:rsid w:val="00532260"/>
    <w:rsid w:val="00536E36"/>
    <w:rsid w:val="00542FDD"/>
    <w:rsid w:val="00543549"/>
    <w:rsid w:val="00545B86"/>
    <w:rsid w:val="00550FD7"/>
    <w:rsid w:val="0055206E"/>
    <w:rsid w:val="00553F49"/>
    <w:rsid w:val="00554361"/>
    <w:rsid w:val="005563FB"/>
    <w:rsid w:val="00560346"/>
    <w:rsid w:val="00562E9B"/>
    <w:rsid w:val="00563120"/>
    <w:rsid w:val="00570EBA"/>
    <w:rsid w:val="005734C4"/>
    <w:rsid w:val="00573F49"/>
    <w:rsid w:val="005770DF"/>
    <w:rsid w:val="00577A1A"/>
    <w:rsid w:val="00577D4D"/>
    <w:rsid w:val="00585B2E"/>
    <w:rsid w:val="0058641F"/>
    <w:rsid w:val="00590EED"/>
    <w:rsid w:val="00594048"/>
    <w:rsid w:val="00595709"/>
    <w:rsid w:val="005A0ACF"/>
    <w:rsid w:val="005A0DD6"/>
    <w:rsid w:val="005A57AB"/>
    <w:rsid w:val="005A5FCA"/>
    <w:rsid w:val="005B4679"/>
    <w:rsid w:val="005B4F95"/>
    <w:rsid w:val="005C23A5"/>
    <w:rsid w:val="005C6C74"/>
    <w:rsid w:val="005D3678"/>
    <w:rsid w:val="005D40AC"/>
    <w:rsid w:val="005D444B"/>
    <w:rsid w:val="005D6FA8"/>
    <w:rsid w:val="005D7F2C"/>
    <w:rsid w:val="005D7F38"/>
    <w:rsid w:val="005E0D4A"/>
    <w:rsid w:val="005E16E7"/>
    <w:rsid w:val="005E23B5"/>
    <w:rsid w:val="005E3609"/>
    <w:rsid w:val="005E44F3"/>
    <w:rsid w:val="005E45AF"/>
    <w:rsid w:val="005E7936"/>
    <w:rsid w:val="005F30CB"/>
    <w:rsid w:val="005F5B92"/>
    <w:rsid w:val="005F61A1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47D69"/>
    <w:rsid w:val="00652341"/>
    <w:rsid w:val="006548BF"/>
    <w:rsid w:val="00656BC7"/>
    <w:rsid w:val="00657F5E"/>
    <w:rsid w:val="00663252"/>
    <w:rsid w:val="006656D1"/>
    <w:rsid w:val="00665DB5"/>
    <w:rsid w:val="0066677B"/>
    <w:rsid w:val="00666A47"/>
    <w:rsid w:val="00672D91"/>
    <w:rsid w:val="00674C48"/>
    <w:rsid w:val="00676813"/>
    <w:rsid w:val="0067682D"/>
    <w:rsid w:val="0067760E"/>
    <w:rsid w:val="006810AF"/>
    <w:rsid w:val="0068254D"/>
    <w:rsid w:val="00684721"/>
    <w:rsid w:val="00690299"/>
    <w:rsid w:val="0069077A"/>
    <w:rsid w:val="0069356A"/>
    <w:rsid w:val="0069615B"/>
    <w:rsid w:val="0069630B"/>
    <w:rsid w:val="00696B93"/>
    <w:rsid w:val="00697253"/>
    <w:rsid w:val="006A257A"/>
    <w:rsid w:val="006A2A21"/>
    <w:rsid w:val="006A2C2F"/>
    <w:rsid w:val="006B06E0"/>
    <w:rsid w:val="006B0DE2"/>
    <w:rsid w:val="006B113E"/>
    <w:rsid w:val="006B1F3E"/>
    <w:rsid w:val="006B380C"/>
    <w:rsid w:val="006B3ECF"/>
    <w:rsid w:val="006B3F2F"/>
    <w:rsid w:val="006B4413"/>
    <w:rsid w:val="006B4D4A"/>
    <w:rsid w:val="006B4E27"/>
    <w:rsid w:val="006B52D8"/>
    <w:rsid w:val="006B78B3"/>
    <w:rsid w:val="006B79CF"/>
    <w:rsid w:val="006C1306"/>
    <w:rsid w:val="006C66E5"/>
    <w:rsid w:val="006D2F71"/>
    <w:rsid w:val="006E2DF0"/>
    <w:rsid w:val="006E3436"/>
    <w:rsid w:val="006E7C56"/>
    <w:rsid w:val="006F0938"/>
    <w:rsid w:val="006F1B9D"/>
    <w:rsid w:val="006F330D"/>
    <w:rsid w:val="00700FE8"/>
    <w:rsid w:val="00703757"/>
    <w:rsid w:val="00703FFE"/>
    <w:rsid w:val="007071FF"/>
    <w:rsid w:val="007102F8"/>
    <w:rsid w:val="007124F2"/>
    <w:rsid w:val="00723F0F"/>
    <w:rsid w:val="0072550C"/>
    <w:rsid w:val="00727803"/>
    <w:rsid w:val="00727D20"/>
    <w:rsid w:val="00732AFD"/>
    <w:rsid w:val="00733BB9"/>
    <w:rsid w:val="00735A3F"/>
    <w:rsid w:val="007403B2"/>
    <w:rsid w:val="0074219A"/>
    <w:rsid w:val="00743F4D"/>
    <w:rsid w:val="0074640E"/>
    <w:rsid w:val="007476B5"/>
    <w:rsid w:val="00747F5C"/>
    <w:rsid w:val="00747F72"/>
    <w:rsid w:val="0075208C"/>
    <w:rsid w:val="007553C6"/>
    <w:rsid w:val="0075757D"/>
    <w:rsid w:val="007603A9"/>
    <w:rsid w:val="00762C56"/>
    <w:rsid w:val="00765B90"/>
    <w:rsid w:val="00766E33"/>
    <w:rsid w:val="00772E2C"/>
    <w:rsid w:val="007736BD"/>
    <w:rsid w:val="00780EC9"/>
    <w:rsid w:val="007836FE"/>
    <w:rsid w:val="00783E48"/>
    <w:rsid w:val="007906EF"/>
    <w:rsid w:val="0079249E"/>
    <w:rsid w:val="00792835"/>
    <w:rsid w:val="00792BFB"/>
    <w:rsid w:val="00792E0D"/>
    <w:rsid w:val="0079471C"/>
    <w:rsid w:val="007949B9"/>
    <w:rsid w:val="0079691F"/>
    <w:rsid w:val="007A0011"/>
    <w:rsid w:val="007A21B9"/>
    <w:rsid w:val="007A3B76"/>
    <w:rsid w:val="007A4B91"/>
    <w:rsid w:val="007A53C8"/>
    <w:rsid w:val="007B04AF"/>
    <w:rsid w:val="007B07BC"/>
    <w:rsid w:val="007B120A"/>
    <w:rsid w:val="007B1E2A"/>
    <w:rsid w:val="007B206D"/>
    <w:rsid w:val="007B20FD"/>
    <w:rsid w:val="007B23FC"/>
    <w:rsid w:val="007B4607"/>
    <w:rsid w:val="007B55C8"/>
    <w:rsid w:val="007B664D"/>
    <w:rsid w:val="007B75C4"/>
    <w:rsid w:val="007C299D"/>
    <w:rsid w:val="007C59F5"/>
    <w:rsid w:val="007C62D9"/>
    <w:rsid w:val="007D1D87"/>
    <w:rsid w:val="007D334C"/>
    <w:rsid w:val="007E0405"/>
    <w:rsid w:val="007E0DC4"/>
    <w:rsid w:val="007E0E7E"/>
    <w:rsid w:val="007E5F7D"/>
    <w:rsid w:val="007E605A"/>
    <w:rsid w:val="007E7DA4"/>
    <w:rsid w:val="007F1640"/>
    <w:rsid w:val="007F1B15"/>
    <w:rsid w:val="007F5A42"/>
    <w:rsid w:val="007F6452"/>
    <w:rsid w:val="007F6F53"/>
    <w:rsid w:val="007F7233"/>
    <w:rsid w:val="00801FD5"/>
    <w:rsid w:val="00803D00"/>
    <w:rsid w:val="0080795C"/>
    <w:rsid w:val="008103BC"/>
    <w:rsid w:val="0081491A"/>
    <w:rsid w:val="00823965"/>
    <w:rsid w:val="00823B55"/>
    <w:rsid w:val="008242A7"/>
    <w:rsid w:val="00824593"/>
    <w:rsid w:val="00825451"/>
    <w:rsid w:val="008255EF"/>
    <w:rsid w:val="008263B4"/>
    <w:rsid w:val="00827040"/>
    <w:rsid w:val="00830C29"/>
    <w:rsid w:val="00831819"/>
    <w:rsid w:val="00835C5D"/>
    <w:rsid w:val="00837633"/>
    <w:rsid w:val="0084243E"/>
    <w:rsid w:val="00842BAC"/>
    <w:rsid w:val="00844CF4"/>
    <w:rsid w:val="00845165"/>
    <w:rsid w:val="00846A01"/>
    <w:rsid w:val="008513F4"/>
    <w:rsid w:val="00851667"/>
    <w:rsid w:val="008543D4"/>
    <w:rsid w:val="00854F7B"/>
    <w:rsid w:val="00855E78"/>
    <w:rsid w:val="00856861"/>
    <w:rsid w:val="00857C54"/>
    <w:rsid w:val="00857EAF"/>
    <w:rsid w:val="008606DE"/>
    <w:rsid w:val="00863D41"/>
    <w:rsid w:val="00864554"/>
    <w:rsid w:val="008717E6"/>
    <w:rsid w:val="00871984"/>
    <w:rsid w:val="00872D9C"/>
    <w:rsid w:val="0087447F"/>
    <w:rsid w:val="0088220B"/>
    <w:rsid w:val="00883625"/>
    <w:rsid w:val="00885637"/>
    <w:rsid w:val="00886018"/>
    <w:rsid w:val="00886B03"/>
    <w:rsid w:val="00887468"/>
    <w:rsid w:val="00887664"/>
    <w:rsid w:val="008921AF"/>
    <w:rsid w:val="00892286"/>
    <w:rsid w:val="00894416"/>
    <w:rsid w:val="008946DB"/>
    <w:rsid w:val="00895516"/>
    <w:rsid w:val="00896208"/>
    <w:rsid w:val="00896509"/>
    <w:rsid w:val="00896917"/>
    <w:rsid w:val="00896E78"/>
    <w:rsid w:val="0089722B"/>
    <w:rsid w:val="0089768D"/>
    <w:rsid w:val="00897CAC"/>
    <w:rsid w:val="008A0A8F"/>
    <w:rsid w:val="008A1146"/>
    <w:rsid w:val="008A3359"/>
    <w:rsid w:val="008A4487"/>
    <w:rsid w:val="008A4558"/>
    <w:rsid w:val="008A473E"/>
    <w:rsid w:val="008B2B3F"/>
    <w:rsid w:val="008B55B0"/>
    <w:rsid w:val="008B5D3C"/>
    <w:rsid w:val="008B648D"/>
    <w:rsid w:val="008C743B"/>
    <w:rsid w:val="008D0758"/>
    <w:rsid w:val="008D1E5F"/>
    <w:rsid w:val="008D3210"/>
    <w:rsid w:val="008D3CF3"/>
    <w:rsid w:val="008D4DDB"/>
    <w:rsid w:val="008D7CB6"/>
    <w:rsid w:val="008D7CBE"/>
    <w:rsid w:val="008E59B4"/>
    <w:rsid w:val="008E7DA8"/>
    <w:rsid w:val="008F0279"/>
    <w:rsid w:val="008F113A"/>
    <w:rsid w:val="008F19E0"/>
    <w:rsid w:val="008F1DEE"/>
    <w:rsid w:val="008F42E8"/>
    <w:rsid w:val="008F67CA"/>
    <w:rsid w:val="008F76E8"/>
    <w:rsid w:val="009034A4"/>
    <w:rsid w:val="00903CD0"/>
    <w:rsid w:val="009044B0"/>
    <w:rsid w:val="009062AF"/>
    <w:rsid w:val="00906709"/>
    <w:rsid w:val="00907164"/>
    <w:rsid w:val="00910481"/>
    <w:rsid w:val="00910AE3"/>
    <w:rsid w:val="00911123"/>
    <w:rsid w:val="00911DAE"/>
    <w:rsid w:val="009125BD"/>
    <w:rsid w:val="00912ED7"/>
    <w:rsid w:val="009145F7"/>
    <w:rsid w:val="0091569D"/>
    <w:rsid w:val="00916580"/>
    <w:rsid w:val="009175C8"/>
    <w:rsid w:val="00924873"/>
    <w:rsid w:val="0092752C"/>
    <w:rsid w:val="00932F9B"/>
    <w:rsid w:val="00933B57"/>
    <w:rsid w:val="00933D0E"/>
    <w:rsid w:val="00936A44"/>
    <w:rsid w:val="00940200"/>
    <w:rsid w:val="00945CB4"/>
    <w:rsid w:val="00946014"/>
    <w:rsid w:val="0094644D"/>
    <w:rsid w:val="009502F2"/>
    <w:rsid w:val="0095054C"/>
    <w:rsid w:val="00954073"/>
    <w:rsid w:val="00956970"/>
    <w:rsid w:val="00960C8A"/>
    <w:rsid w:val="00961A2B"/>
    <w:rsid w:val="00962AA8"/>
    <w:rsid w:val="00967B4E"/>
    <w:rsid w:val="00970ED7"/>
    <w:rsid w:val="00971EE0"/>
    <w:rsid w:val="00980AC8"/>
    <w:rsid w:val="0099016E"/>
    <w:rsid w:val="00993965"/>
    <w:rsid w:val="00997B1E"/>
    <w:rsid w:val="009A0D4E"/>
    <w:rsid w:val="009A328E"/>
    <w:rsid w:val="009A48E0"/>
    <w:rsid w:val="009B4A49"/>
    <w:rsid w:val="009B6922"/>
    <w:rsid w:val="009C27B2"/>
    <w:rsid w:val="009C3FA5"/>
    <w:rsid w:val="009C446A"/>
    <w:rsid w:val="009C498F"/>
    <w:rsid w:val="009C6D51"/>
    <w:rsid w:val="009D086E"/>
    <w:rsid w:val="009D1477"/>
    <w:rsid w:val="009D6CAF"/>
    <w:rsid w:val="009D7CF4"/>
    <w:rsid w:val="009D7D52"/>
    <w:rsid w:val="009D7E8B"/>
    <w:rsid w:val="009E2A24"/>
    <w:rsid w:val="009E515E"/>
    <w:rsid w:val="009E547B"/>
    <w:rsid w:val="009E6D94"/>
    <w:rsid w:val="009E7478"/>
    <w:rsid w:val="009F2915"/>
    <w:rsid w:val="009F3944"/>
    <w:rsid w:val="009F4890"/>
    <w:rsid w:val="009F58E4"/>
    <w:rsid w:val="009F76DB"/>
    <w:rsid w:val="009F7B24"/>
    <w:rsid w:val="00A12822"/>
    <w:rsid w:val="00A14B4A"/>
    <w:rsid w:val="00A17A14"/>
    <w:rsid w:val="00A20C0A"/>
    <w:rsid w:val="00A21742"/>
    <w:rsid w:val="00A22CF7"/>
    <w:rsid w:val="00A23F06"/>
    <w:rsid w:val="00A25EB3"/>
    <w:rsid w:val="00A261BA"/>
    <w:rsid w:val="00A26C14"/>
    <w:rsid w:val="00A33FFF"/>
    <w:rsid w:val="00A34E22"/>
    <w:rsid w:val="00A35AF9"/>
    <w:rsid w:val="00A35FDA"/>
    <w:rsid w:val="00A37679"/>
    <w:rsid w:val="00A3793D"/>
    <w:rsid w:val="00A40914"/>
    <w:rsid w:val="00A44DA5"/>
    <w:rsid w:val="00A4531B"/>
    <w:rsid w:val="00A4669B"/>
    <w:rsid w:val="00A47EB4"/>
    <w:rsid w:val="00A57077"/>
    <w:rsid w:val="00A574F0"/>
    <w:rsid w:val="00A62802"/>
    <w:rsid w:val="00A6335D"/>
    <w:rsid w:val="00A650EF"/>
    <w:rsid w:val="00A654AA"/>
    <w:rsid w:val="00A66083"/>
    <w:rsid w:val="00A67057"/>
    <w:rsid w:val="00A71458"/>
    <w:rsid w:val="00A746C4"/>
    <w:rsid w:val="00A77B75"/>
    <w:rsid w:val="00A77D36"/>
    <w:rsid w:val="00A816E4"/>
    <w:rsid w:val="00A81A5E"/>
    <w:rsid w:val="00A81DAD"/>
    <w:rsid w:val="00A82022"/>
    <w:rsid w:val="00A85187"/>
    <w:rsid w:val="00A8627D"/>
    <w:rsid w:val="00A87E8D"/>
    <w:rsid w:val="00A91822"/>
    <w:rsid w:val="00A91B29"/>
    <w:rsid w:val="00A92149"/>
    <w:rsid w:val="00A923C0"/>
    <w:rsid w:val="00A961B5"/>
    <w:rsid w:val="00A96B7B"/>
    <w:rsid w:val="00AA0CAA"/>
    <w:rsid w:val="00AA0F8A"/>
    <w:rsid w:val="00AA137F"/>
    <w:rsid w:val="00AA7BBC"/>
    <w:rsid w:val="00AB1521"/>
    <w:rsid w:val="00AB6A6A"/>
    <w:rsid w:val="00AC3028"/>
    <w:rsid w:val="00AD1CAC"/>
    <w:rsid w:val="00AD2934"/>
    <w:rsid w:val="00AD7856"/>
    <w:rsid w:val="00AE021A"/>
    <w:rsid w:val="00AE1462"/>
    <w:rsid w:val="00AE3438"/>
    <w:rsid w:val="00AE60F9"/>
    <w:rsid w:val="00AE7D9B"/>
    <w:rsid w:val="00AF0FFD"/>
    <w:rsid w:val="00AF3B38"/>
    <w:rsid w:val="00AF427E"/>
    <w:rsid w:val="00AF7F73"/>
    <w:rsid w:val="00B009E4"/>
    <w:rsid w:val="00B0431B"/>
    <w:rsid w:val="00B06AD1"/>
    <w:rsid w:val="00B13B36"/>
    <w:rsid w:val="00B13D0B"/>
    <w:rsid w:val="00B15B79"/>
    <w:rsid w:val="00B1672E"/>
    <w:rsid w:val="00B244C3"/>
    <w:rsid w:val="00B259D9"/>
    <w:rsid w:val="00B25DEB"/>
    <w:rsid w:val="00B2751F"/>
    <w:rsid w:val="00B27A9E"/>
    <w:rsid w:val="00B30363"/>
    <w:rsid w:val="00B40B9D"/>
    <w:rsid w:val="00B422F5"/>
    <w:rsid w:val="00B45237"/>
    <w:rsid w:val="00B469B8"/>
    <w:rsid w:val="00B53265"/>
    <w:rsid w:val="00B532BE"/>
    <w:rsid w:val="00B53738"/>
    <w:rsid w:val="00B53A7A"/>
    <w:rsid w:val="00B540A7"/>
    <w:rsid w:val="00B547BD"/>
    <w:rsid w:val="00B55060"/>
    <w:rsid w:val="00B57E00"/>
    <w:rsid w:val="00B620CD"/>
    <w:rsid w:val="00B66D94"/>
    <w:rsid w:val="00B70070"/>
    <w:rsid w:val="00B73DCA"/>
    <w:rsid w:val="00B827B6"/>
    <w:rsid w:val="00B82A4E"/>
    <w:rsid w:val="00B86B46"/>
    <w:rsid w:val="00B87A11"/>
    <w:rsid w:val="00B9497C"/>
    <w:rsid w:val="00B97354"/>
    <w:rsid w:val="00BA517C"/>
    <w:rsid w:val="00BA5DBE"/>
    <w:rsid w:val="00BB010D"/>
    <w:rsid w:val="00BB025F"/>
    <w:rsid w:val="00BB1C22"/>
    <w:rsid w:val="00BB2DAE"/>
    <w:rsid w:val="00BB6E00"/>
    <w:rsid w:val="00BB7356"/>
    <w:rsid w:val="00BB7FA8"/>
    <w:rsid w:val="00BC0A78"/>
    <w:rsid w:val="00BC16AA"/>
    <w:rsid w:val="00BC4214"/>
    <w:rsid w:val="00BC5CC5"/>
    <w:rsid w:val="00BC5D4C"/>
    <w:rsid w:val="00BC78F1"/>
    <w:rsid w:val="00BD2BE8"/>
    <w:rsid w:val="00BD2CB1"/>
    <w:rsid w:val="00BD3BA2"/>
    <w:rsid w:val="00BD4F7B"/>
    <w:rsid w:val="00BD6CD9"/>
    <w:rsid w:val="00BD74E4"/>
    <w:rsid w:val="00BE282E"/>
    <w:rsid w:val="00BE34B6"/>
    <w:rsid w:val="00BE5920"/>
    <w:rsid w:val="00BE6919"/>
    <w:rsid w:val="00BE7BA4"/>
    <w:rsid w:val="00BF0ACB"/>
    <w:rsid w:val="00BF2ADE"/>
    <w:rsid w:val="00BF5244"/>
    <w:rsid w:val="00C0104B"/>
    <w:rsid w:val="00C02DB8"/>
    <w:rsid w:val="00C042A8"/>
    <w:rsid w:val="00C0453A"/>
    <w:rsid w:val="00C04669"/>
    <w:rsid w:val="00C111DD"/>
    <w:rsid w:val="00C13B04"/>
    <w:rsid w:val="00C15EC3"/>
    <w:rsid w:val="00C160AF"/>
    <w:rsid w:val="00C2125A"/>
    <w:rsid w:val="00C2590D"/>
    <w:rsid w:val="00C2749F"/>
    <w:rsid w:val="00C2758E"/>
    <w:rsid w:val="00C35FCB"/>
    <w:rsid w:val="00C37878"/>
    <w:rsid w:val="00C41038"/>
    <w:rsid w:val="00C42998"/>
    <w:rsid w:val="00C4362D"/>
    <w:rsid w:val="00C469E3"/>
    <w:rsid w:val="00C46ADE"/>
    <w:rsid w:val="00C476BC"/>
    <w:rsid w:val="00C5008A"/>
    <w:rsid w:val="00C539A7"/>
    <w:rsid w:val="00C53F7F"/>
    <w:rsid w:val="00C54306"/>
    <w:rsid w:val="00C6208B"/>
    <w:rsid w:val="00C64A2E"/>
    <w:rsid w:val="00C6537D"/>
    <w:rsid w:val="00C658DA"/>
    <w:rsid w:val="00C70B6A"/>
    <w:rsid w:val="00C74183"/>
    <w:rsid w:val="00C74785"/>
    <w:rsid w:val="00C776C8"/>
    <w:rsid w:val="00C77E20"/>
    <w:rsid w:val="00C83831"/>
    <w:rsid w:val="00C85EBF"/>
    <w:rsid w:val="00C86009"/>
    <w:rsid w:val="00C87066"/>
    <w:rsid w:val="00C9030A"/>
    <w:rsid w:val="00C90393"/>
    <w:rsid w:val="00C9179D"/>
    <w:rsid w:val="00C941AE"/>
    <w:rsid w:val="00C95853"/>
    <w:rsid w:val="00CA2210"/>
    <w:rsid w:val="00CA33FA"/>
    <w:rsid w:val="00CA4C95"/>
    <w:rsid w:val="00CB0053"/>
    <w:rsid w:val="00CB307D"/>
    <w:rsid w:val="00CB373E"/>
    <w:rsid w:val="00CB7481"/>
    <w:rsid w:val="00CC07CA"/>
    <w:rsid w:val="00CC3965"/>
    <w:rsid w:val="00CC6A41"/>
    <w:rsid w:val="00CC73DC"/>
    <w:rsid w:val="00CD05BA"/>
    <w:rsid w:val="00CD0C3F"/>
    <w:rsid w:val="00CD3BE5"/>
    <w:rsid w:val="00CE2B12"/>
    <w:rsid w:val="00CE63C0"/>
    <w:rsid w:val="00CF1106"/>
    <w:rsid w:val="00CF1A94"/>
    <w:rsid w:val="00CF622D"/>
    <w:rsid w:val="00D00612"/>
    <w:rsid w:val="00D04D62"/>
    <w:rsid w:val="00D05651"/>
    <w:rsid w:val="00D07A69"/>
    <w:rsid w:val="00D12AF4"/>
    <w:rsid w:val="00D2082E"/>
    <w:rsid w:val="00D20F82"/>
    <w:rsid w:val="00D21401"/>
    <w:rsid w:val="00D23F81"/>
    <w:rsid w:val="00D243AB"/>
    <w:rsid w:val="00D26440"/>
    <w:rsid w:val="00D27349"/>
    <w:rsid w:val="00D27849"/>
    <w:rsid w:val="00D300BC"/>
    <w:rsid w:val="00D305D8"/>
    <w:rsid w:val="00D30609"/>
    <w:rsid w:val="00D34CED"/>
    <w:rsid w:val="00D42C33"/>
    <w:rsid w:val="00D42CCB"/>
    <w:rsid w:val="00D506DA"/>
    <w:rsid w:val="00D528B3"/>
    <w:rsid w:val="00D52DF9"/>
    <w:rsid w:val="00D55484"/>
    <w:rsid w:val="00D559BE"/>
    <w:rsid w:val="00D56777"/>
    <w:rsid w:val="00D56AE5"/>
    <w:rsid w:val="00D574D2"/>
    <w:rsid w:val="00D57980"/>
    <w:rsid w:val="00D57E18"/>
    <w:rsid w:val="00D635CD"/>
    <w:rsid w:val="00D64E7D"/>
    <w:rsid w:val="00D662C9"/>
    <w:rsid w:val="00D71D08"/>
    <w:rsid w:val="00D7278E"/>
    <w:rsid w:val="00D73B46"/>
    <w:rsid w:val="00D73E59"/>
    <w:rsid w:val="00D7693A"/>
    <w:rsid w:val="00D7765D"/>
    <w:rsid w:val="00D80D34"/>
    <w:rsid w:val="00D80EC3"/>
    <w:rsid w:val="00D82774"/>
    <w:rsid w:val="00D829DE"/>
    <w:rsid w:val="00D82A68"/>
    <w:rsid w:val="00D82AF9"/>
    <w:rsid w:val="00D86CAB"/>
    <w:rsid w:val="00D91B54"/>
    <w:rsid w:val="00D92880"/>
    <w:rsid w:val="00D93C73"/>
    <w:rsid w:val="00D93F27"/>
    <w:rsid w:val="00D94F7C"/>
    <w:rsid w:val="00D9634B"/>
    <w:rsid w:val="00DA0411"/>
    <w:rsid w:val="00DA1231"/>
    <w:rsid w:val="00DA1999"/>
    <w:rsid w:val="00DA20C5"/>
    <w:rsid w:val="00DA6151"/>
    <w:rsid w:val="00DA6804"/>
    <w:rsid w:val="00DB092B"/>
    <w:rsid w:val="00DB6FAF"/>
    <w:rsid w:val="00DC27CF"/>
    <w:rsid w:val="00DC585F"/>
    <w:rsid w:val="00DC5B6B"/>
    <w:rsid w:val="00DC642B"/>
    <w:rsid w:val="00DC64CF"/>
    <w:rsid w:val="00DD110A"/>
    <w:rsid w:val="00DD3ABF"/>
    <w:rsid w:val="00DD4871"/>
    <w:rsid w:val="00DD4B7D"/>
    <w:rsid w:val="00DE4F8C"/>
    <w:rsid w:val="00DE712B"/>
    <w:rsid w:val="00DF25D2"/>
    <w:rsid w:val="00DF4149"/>
    <w:rsid w:val="00E00845"/>
    <w:rsid w:val="00E0275A"/>
    <w:rsid w:val="00E0417C"/>
    <w:rsid w:val="00E10B6B"/>
    <w:rsid w:val="00E1283E"/>
    <w:rsid w:val="00E14304"/>
    <w:rsid w:val="00E1464E"/>
    <w:rsid w:val="00E1560E"/>
    <w:rsid w:val="00E178CD"/>
    <w:rsid w:val="00E232BC"/>
    <w:rsid w:val="00E2512C"/>
    <w:rsid w:val="00E25ADA"/>
    <w:rsid w:val="00E27B59"/>
    <w:rsid w:val="00E33A57"/>
    <w:rsid w:val="00E3527D"/>
    <w:rsid w:val="00E371CF"/>
    <w:rsid w:val="00E41385"/>
    <w:rsid w:val="00E415FF"/>
    <w:rsid w:val="00E41F1F"/>
    <w:rsid w:val="00E45204"/>
    <w:rsid w:val="00E5652D"/>
    <w:rsid w:val="00E6177D"/>
    <w:rsid w:val="00E66F6F"/>
    <w:rsid w:val="00E70134"/>
    <w:rsid w:val="00E70F40"/>
    <w:rsid w:val="00E71CB6"/>
    <w:rsid w:val="00E72CD5"/>
    <w:rsid w:val="00E74B01"/>
    <w:rsid w:val="00E755FB"/>
    <w:rsid w:val="00E76C46"/>
    <w:rsid w:val="00E803DA"/>
    <w:rsid w:val="00E85018"/>
    <w:rsid w:val="00E85608"/>
    <w:rsid w:val="00E8686A"/>
    <w:rsid w:val="00E87DAA"/>
    <w:rsid w:val="00E93050"/>
    <w:rsid w:val="00E945CC"/>
    <w:rsid w:val="00E95080"/>
    <w:rsid w:val="00EA0D73"/>
    <w:rsid w:val="00EA1972"/>
    <w:rsid w:val="00EA535F"/>
    <w:rsid w:val="00EA6C33"/>
    <w:rsid w:val="00EB0A13"/>
    <w:rsid w:val="00EB2311"/>
    <w:rsid w:val="00EB3036"/>
    <w:rsid w:val="00EC164F"/>
    <w:rsid w:val="00EC751C"/>
    <w:rsid w:val="00EC7C11"/>
    <w:rsid w:val="00EC7FBB"/>
    <w:rsid w:val="00ED0167"/>
    <w:rsid w:val="00ED3441"/>
    <w:rsid w:val="00ED40B1"/>
    <w:rsid w:val="00ED4787"/>
    <w:rsid w:val="00ED5FEE"/>
    <w:rsid w:val="00ED703F"/>
    <w:rsid w:val="00EE335C"/>
    <w:rsid w:val="00EF0A24"/>
    <w:rsid w:val="00EF3484"/>
    <w:rsid w:val="00EF67B0"/>
    <w:rsid w:val="00EF714C"/>
    <w:rsid w:val="00EF7BC4"/>
    <w:rsid w:val="00F1359B"/>
    <w:rsid w:val="00F136B3"/>
    <w:rsid w:val="00F144A2"/>
    <w:rsid w:val="00F15A95"/>
    <w:rsid w:val="00F15C1F"/>
    <w:rsid w:val="00F16417"/>
    <w:rsid w:val="00F16882"/>
    <w:rsid w:val="00F27592"/>
    <w:rsid w:val="00F331F6"/>
    <w:rsid w:val="00F33355"/>
    <w:rsid w:val="00F3467E"/>
    <w:rsid w:val="00F34B08"/>
    <w:rsid w:val="00F35EB3"/>
    <w:rsid w:val="00F361F9"/>
    <w:rsid w:val="00F40CB3"/>
    <w:rsid w:val="00F454DC"/>
    <w:rsid w:val="00F507A4"/>
    <w:rsid w:val="00F52139"/>
    <w:rsid w:val="00F53A1A"/>
    <w:rsid w:val="00F54789"/>
    <w:rsid w:val="00F54A9B"/>
    <w:rsid w:val="00F628E9"/>
    <w:rsid w:val="00F65502"/>
    <w:rsid w:val="00F676B7"/>
    <w:rsid w:val="00F700DD"/>
    <w:rsid w:val="00F734D4"/>
    <w:rsid w:val="00F74C8D"/>
    <w:rsid w:val="00F80E25"/>
    <w:rsid w:val="00F81FA3"/>
    <w:rsid w:val="00F8448B"/>
    <w:rsid w:val="00F950C1"/>
    <w:rsid w:val="00F96244"/>
    <w:rsid w:val="00F97A0A"/>
    <w:rsid w:val="00FA442F"/>
    <w:rsid w:val="00FA6011"/>
    <w:rsid w:val="00FA6DA1"/>
    <w:rsid w:val="00FB40CB"/>
    <w:rsid w:val="00FB590D"/>
    <w:rsid w:val="00FB76AF"/>
    <w:rsid w:val="00FC09DC"/>
    <w:rsid w:val="00FC1624"/>
    <w:rsid w:val="00FC3BE3"/>
    <w:rsid w:val="00FC4122"/>
    <w:rsid w:val="00FC46B0"/>
    <w:rsid w:val="00FD06B1"/>
    <w:rsid w:val="00FD0EAF"/>
    <w:rsid w:val="00FD1078"/>
    <w:rsid w:val="00FD182B"/>
    <w:rsid w:val="00FD292E"/>
    <w:rsid w:val="00FD2C13"/>
    <w:rsid w:val="00FD4FC9"/>
    <w:rsid w:val="00FD5D5C"/>
    <w:rsid w:val="00FD6C70"/>
    <w:rsid w:val="00FE1524"/>
    <w:rsid w:val="00FE2DC3"/>
    <w:rsid w:val="00FE3F12"/>
    <w:rsid w:val="00FE4E23"/>
    <w:rsid w:val="00FE58E8"/>
    <w:rsid w:val="00FF036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574D163"/>
  <w15:docId w15:val="{2CBFDA80-0940-40A1-AF00-06A692F2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56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A3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Заголовок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1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e"/>
    <w:uiPriority w:val="59"/>
    <w:rsid w:val="007102F8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semiHidden/>
    <w:rsid w:val="009A32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0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2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91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0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782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33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96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169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00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36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02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476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5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09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357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743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69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200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9307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375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6391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5926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05576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3609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5021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0916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94132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324381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11697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44664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501768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342654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002618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013816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396565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638125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273176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715087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228123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8377591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1746669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5932886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888006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26076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720524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04569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179437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5800792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1639125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8158091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179955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4312636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2873928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7192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0158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863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15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49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001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862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987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42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851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614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049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980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717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65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88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223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563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2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077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779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nager@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D431-6256-4A53-BE52-A9C8BC69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6522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Jet</cp:lastModifiedBy>
  <cp:revision>7</cp:revision>
  <cp:lastPrinted>2009-08-24T10:16:00Z</cp:lastPrinted>
  <dcterms:created xsi:type="dcterms:W3CDTF">2023-05-18T15:22:00Z</dcterms:created>
  <dcterms:modified xsi:type="dcterms:W3CDTF">2023-05-19T04:43:00Z</dcterms:modified>
</cp:coreProperties>
</file>