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F3256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E87DAA">
        <w:rPr>
          <w:b/>
        </w:rPr>
        <w:t xml:space="preserve">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FF3256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B1A30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876142">
        <w:rPr>
          <w:b/>
          <w:color w:val="FF0000"/>
        </w:rPr>
        <w:t>05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Pr="00025448">
        <w:rPr>
          <w:b/>
          <w:color w:val="FF0000"/>
        </w:rPr>
        <w:t xml:space="preserve">от </w:t>
      </w:r>
      <w:r w:rsidR="009A0D4E">
        <w:rPr>
          <w:b/>
          <w:color w:val="FF0000"/>
        </w:rPr>
        <w:t>26</w:t>
      </w:r>
      <w:r w:rsidR="00DF25D2">
        <w:rPr>
          <w:b/>
          <w:color w:val="FF0000"/>
        </w:rPr>
        <w:t>.</w:t>
      </w:r>
      <w:r w:rsidR="009A0D4E">
        <w:rPr>
          <w:b/>
          <w:color w:val="FF0000"/>
        </w:rPr>
        <w:t>05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E95080">
        <w:rPr>
          <w:b/>
          <w:color w:val="FF0000"/>
        </w:rPr>
        <w:t>21</w:t>
      </w:r>
      <w:r w:rsidRPr="00025448">
        <w:rPr>
          <w:b/>
          <w:color w:val="FF0000"/>
        </w:rPr>
        <w:t xml:space="preserve"> </w:t>
      </w:r>
      <w:r w:rsidR="00FF3256">
        <w:rPr>
          <w:b/>
          <w:color w:val="FF0000"/>
        </w:rPr>
        <w:tab/>
      </w:r>
      <w:r w:rsidR="00FF3256">
        <w:rPr>
          <w:b/>
          <w:color w:val="FF0000"/>
        </w:rPr>
        <w:tab/>
      </w:r>
      <w:r w:rsidR="00FF3256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B57E00" w:rsidP="008E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D52DF9" w:rsidP="00B57E00">
      <w:pPr>
        <w:jc w:val="center"/>
        <w:rPr>
          <w:b/>
          <w:i/>
          <w:sz w:val="28"/>
          <w:szCs w:val="28"/>
        </w:rPr>
      </w:pPr>
      <w:r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 w:rsidR="00FF3256"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</w:t>
      </w:r>
      <w:r w:rsidR="00395256">
        <w:rPr>
          <w:b/>
          <w:i/>
          <w:sz w:val="28"/>
          <w:szCs w:val="28"/>
        </w:rPr>
        <w:t>еминар</w:t>
      </w:r>
    </w:p>
    <w:p w:rsidR="00395256" w:rsidRPr="00395256" w:rsidRDefault="00395256" w:rsidP="00B57E00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Бояриной</w:t>
      </w:r>
      <w:proofErr w:type="spellEnd"/>
      <w:r>
        <w:rPr>
          <w:b/>
          <w:i/>
          <w:sz w:val="28"/>
          <w:szCs w:val="28"/>
        </w:rPr>
        <w:t xml:space="preserve"> М.В.</w:t>
      </w:r>
    </w:p>
    <w:p w:rsidR="00E95080" w:rsidRDefault="00801FD5" w:rsidP="008E59B4">
      <w:pPr>
        <w:jc w:val="center"/>
        <w:rPr>
          <w:b/>
          <w:color w:val="0000CC"/>
          <w:sz w:val="28"/>
          <w:szCs w:val="28"/>
        </w:rPr>
      </w:pPr>
      <w:r w:rsidRPr="00830C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CB9DA" wp14:editId="6CA2A86C">
                <wp:simplePos x="0" y="0"/>
                <wp:positionH relativeFrom="column">
                  <wp:posOffset>-357505</wp:posOffset>
                </wp:positionH>
                <wp:positionV relativeFrom="paragraph">
                  <wp:posOffset>0</wp:posOffset>
                </wp:positionV>
                <wp:extent cx="1343660" cy="990600"/>
                <wp:effectExtent l="0" t="0" r="2794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060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742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Очно</w:t>
                            </w:r>
                          </w:p>
                          <w:p w:rsidR="00C8600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:rsidR="00C86009" w:rsidRPr="00526EE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Онлайн-трансляция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CB9D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28.15pt;margin-top:0;width:105.8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" fillcolor="white [3201]" strokecolor="#c0504d [3205]" strokeweight="2pt">
                <v:textbox>
                  <w:txbxContent>
                    <w:p w:rsidR="002C0742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Очно</w:t>
                      </w:r>
                    </w:p>
                    <w:p w:rsidR="00C8600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+</w:t>
                      </w:r>
                    </w:p>
                    <w:p w:rsidR="00C86009" w:rsidRPr="00526EE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Онлайн-трансляция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95080" w:rsidRDefault="009A0D4E" w:rsidP="008E59B4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4 июня</w:t>
      </w:r>
      <w:r w:rsidR="0066677B">
        <w:rPr>
          <w:b/>
          <w:color w:val="0000CC"/>
          <w:sz w:val="28"/>
          <w:szCs w:val="28"/>
        </w:rPr>
        <w:t xml:space="preserve"> 2021г</w:t>
      </w:r>
    </w:p>
    <w:p w:rsidR="00801FD5" w:rsidRDefault="0066677B" w:rsidP="0066677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FF3256" w:rsidRDefault="00801FD5" w:rsidP="00B422F5">
      <w:pPr>
        <w:jc w:val="center"/>
        <w:rPr>
          <w:b/>
          <w:color w:val="CC0066"/>
          <w:sz w:val="32"/>
          <w:szCs w:val="32"/>
        </w:rPr>
      </w:pPr>
      <w:r w:rsidRPr="009A0D4E">
        <w:rPr>
          <w:b/>
          <w:color w:val="CC0066"/>
          <w:sz w:val="32"/>
          <w:szCs w:val="32"/>
        </w:rPr>
        <w:t xml:space="preserve"> </w:t>
      </w:r>
      <w:r w:rsidR="00395256">
        <w:rPr>
          <w:b/>
          <w:color w:val="CC0066"/>
          <w:sz w:val="32"/>
          <w:szCs w:val="32"/>
        </w:rPr>
        <w:t>ПЕРСОНАЛЬНЫЕ ДАННЫЕ:</w:t>
      </w:r>
    </w:p>
    <w:p w:rsidR="00846A01" w:rsidRPr="009A0D4E" w:rsidRDefault="00395256" w:rsidP="00B422F5">
      <w:pPr>
        <w:jc w:val="center"/>
        <w:rPr>
          <w:b/>
          <w:color w:val="CC0066"/>
          <w:sz w:val="32"/>
          <w:szCs w:val="32"/>
        </w:rPr>
      </w:pPr>
      <w:r w:rsidRPr="00395256">
        <w:rPr>
          <w:b/>
          <w:color w:val="CC0066"/>
          <w:sz w:val="32"/>
          <w:szCs w:val="32"/>
        </w:rPr>
        <w:t>изменения в регулирова</w:t>
      </w:r>
      <w:r>
        <w:rPr>
          <w:b/>
          <w:color w:val="CC0066"/>
          <w:sz w:val="32"/>
          <w:szCs w:val="32"/>
        </w:rPr>
        <w:t>нии</w:t>
      </w:r>
    </w:p>
    <w:p w:rsidR="00D42C33" w:rsidRDefault="006656D1" w:rsidP="00A650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650EF" w:rsidRDefault="006656D1" w:rsidP="00A650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46A01">
        <w:rPr>
          <w:i/>
          <w:sz w:val="24"/>
          <w:szCs w:val="24"/>
        </w:rPr>
        <w:t xml:space="preserve">Новосибирск, </w:t>
      </w:r>
      <w:r w:rsidR="00A650EF" w:rsidRPr="00830C29">
        <w:rPr>
          <w:i/>
          <w:sz w:val="24"/>
          <w:szCs w:val="24"/>
        </w:rPr>
        <w:t xml:space="preserve">ул. Депутатская, 46, 2-й </w:t>
      </w:r>
      <w:r w:rsidR="00FF3256" w:rsidRPr="00830C29">
        <w:rPr>
          <w:i/>
          <w:sz w:val="24"/>
          <w:szCs w:val="24"/>
        </w:rPr>
        <w:t>подъезд,</w:t>
      </w:r>
      <w:r w:rsidR="00A650EF" w:rsidRPr="00830C29">
        <w:rPr>
          <w:i/>
          <w:sz w:val="24"/>
          <w:szCs w:val="24"/>
        </w:rPr>
        <w:t xml:space="preserve"> 5 </w:t>
      </w:r>
      <w:r w:rsidR="00FF3256" w:rsidRPr="00830C29">
        <w:rPr>
          <w:i/>
          <w:sz w:val="24"/>
          <w:szCs w:val="24"/>
        </w:rPr>
        <w:t>этаж,</w:t>
      </w:r>
      <w:r w:rsidR="00FF3256">
        <w:rPr>
          <w:i/>
          <w:sz w:val="24"/>
          <w:szCs w:val="24"/>
        </w:rPr>
        <w:t xml:space="preserve"> </w:t>
      </w:r>
      <w:bookmarkStart w:id="0" w:name="_GoBack"/>
      <w:bookmarkEnd w:id="0"/>
      <w:r w:rsidR="00A650EF" w:rsidRPr="00830C29">
        <w:rPr>
          <w:i/>
          <w:sz w:val="24"/>
          <w:szCs w:val="24"/>
        </w:rPr>
        <w:t>оф. 2051</w:t>
      </w:r>
    </w:p>
    <w:p w:rsidR="00AE021A" w:rsidRDefault="00AE021A" w:rsidP="00A650EF">
      <w:pPr>
        <w:jc w:val="center"/>
        <w:rPr>
          <w:i/>
          <w:sz w:val="24"/>
          <w:szCs w:val="24"/>
        </w:rPr>
      </w:pPr>
    </w:p>
    <w:p w:rsidR="005241F3" w:rsidRPr="002D4912" w:rsidRDefault="005241F3" w:rsidP="005241F3">
      <w:pPr>
        <w:numPr>
          <w:ilvl w:val="0"/>
          <w:numId w:val="37"/>
        </w:numPr>
        <w:spacing w:before="3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Работодатель: к</w:t>
      </w:r>
      <w:r w:rsidRPr="002D4912">
        <w:rPr>
          <w:color w:val="000000"/>
          <w:sz w:val="24"/>
          <w:szCs w:val="24"/>
        </w:rPr>
        <w:t>акие персональные данные</w:t>
      </w:r>
      <w:r>
        <w:rPr>
          <w:color w:val="000000"/>
          <w:sz w:val="24"/>
          <w:szCs w:val="24"/>
        </w:rPr>
        <w:t xml:space="preserve"> имеет право обрабатывать.</w:t>
      </w:r>
    </w:p>
    <w:p w:rsidR="005241F3" w:rsidRPr="002D4912" w:rsidRDefault="005241F3" w:rsidP="005241F3">
      <w:pPr>
        <w:numPr>
          <w:ilvl w:val="0"/>
          <w:numId w:val="37"/>
        </w:numPr>
        <w:spacing w:before="3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НОВАЯ (обязательная!) форма согласия на обработку персональных данных.</w:t>
      </w:r>
    </w:p>
    <w:p w:rsidR="005241F3" w:rsidRPr="003D2DF2" w:rsidRDefault="005241F3" w:rsidP="005241F3">
      <w:pPr>
        <w:numPr>
          <w:ilvl w:val="0"/>
          <w:numId w:val="37"/>
        </w:numPr>
        <w:spacing w:before="30"/>
        <w:ind w:left="0"/>
        <w:rPr>
          <w:color w:val="000000"/>
          <w:sz w:val="24"/>
          <w:szCs w:val="24"/>
        </w:rPr>
      </w:pPr>
      <w:r w:rsidRPr="002D4912">
        <w:rPr>
          <w:color w:val="000000"/>
          <w:sz w:val="24"/>
          <w:szCs w:val="24"/>
        </w:rPr>
        <w:t xml:space="preserve">Новые полномочия </w:t>
      </w:r>
      <w:proofErr w:type="spellStart"/>
      <w:r w:rsidRPr="002D4912">
        <w:rPr>
          <w:color w:val="000000"/>
          <w:sz w:val="24"/>
          <w:szCs w:val="24"/>
        </w:rPr>
        <w:t>Роскомнадзора</w:t>
      </w:r>
      <w:proofErr w:type="spellEnd"/>
      <w:r w:rsidRPr="002D4912">
        <w:rPr>
          <w:color w:val="000000"/>
          <w:sz w:val="24"/>
          <w:szCs w:val="24"/>
        </w:rPr>
        <w:t xml:space="preserve"> – органа, уполномоченного на проведение проверок.</w:t>
      </w:r>
      <w:r w:rsidRPr="003D2DF2">
        <w:rPr>
          <w:sz w:val="24"/>
          <w:szCs w:val="24"/>
        </w:rPr>
        <w:t xml:space="preserve"> Нормативно-правовое регулирование вопросов использования персональных данных. Изменения законодательства в 2020 г. Федеральный закон от 30.12.2020. N 519-ФЗ, Федеральный закон от 08.12.2020 № 407-ФЗ.</w:t>
      </w:r>
    </w:p>
    <w:p w:rsidR="005241F3" w:rsidRPr="002D4912" w:rsidRDefault="005241F3" w:rsidP="005241F3">
      <w:pPr>
        <w:numPr>
          <w:ilvl w:val="0"/>
          <w:numId w:val="37"/>
        </w:numPr>
        <w:spacing w:before="30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>НОВАЦИИ законодательства в сфере ПД.</w:t>
      </w:r>
      <w:r w:rsidRPr="003D2DF2">
        <w:rPr>
          <w:sz w:val="24"/>
          <w:szCs w:val="24"/>
        </w:rPr>
        <w:t xml:space="preserve"> Новое в законодательстве при использовании биометрических персональных данных физических лиц.</w:t>
      </w:r>
    </w:p>
    <w:p w:rsidR="005241F3" w:rsidRPr="002D4912" w:rsidRDefault="005241F3" w:rsidP="005241F3">
      <w:pPr>
        <w:numPr>
          <w:ilvl w:val="0"/>
          <w:numId w:val="37"/>
        </w:numPr>
        <w:spacing w:before="30"/>
        <w:ind w:left="0"/>
        <w:rPr>
          <w:color w:val="000000"/>
          <w:sz w:val="24"/>
          <w:szCs w:val="24"/>
        </w:rPr>
      </w:pPr>
      <w:r w:rsidRPr="002D4912">
        <w:rPr>
          <w:color w:val="000000"/>
          <w:sz w:val="24"/>
          <w:szCs w:val="24"/>
        </w:rPr>
        <w:t>Разбор судебной практики о нарушениях законодательства о персональных данных.</w:t>
      </w:r>
    </w:p>
    <w:p w:rsidR="005241F3" w:rsidRPr="003D2DF2" w:rsidRDefault="005241F3" w:rsidP="005241F3">
      <w:pPr>
        <w:numPr>
          <w:ilvl w:val="0"/>
          <w:numId w:val="37"/>
        </w:numPr>
        <w:spacing w:before="30"/>
        <w:ind w:left="0"/>
        <w:rPr>
          <w:color w:val="000000"/>
          <w:sz w:val="24"/>
          <w:szCs w:val="24"/>
        </w:rPr>
      </w:pPr>
      <w:r w:rsidRPr="003D2DF2">
        <w:rPr>
          <w:sz w:val="24"/>
          <w:szCs w:val="24"/>
        </w:rPr>
        <w:t xml:space="preserve">Практические вопросы применения ПП РФ от 13.02.2019 №146 «Об утверждении Правил организации и осуществления государственного контроля и надзора за обработкой персональных данных». Обезличивание персональных данных и большие пользовательские данные – новые тенденции в законодательстве. </w:t>
      </w:r>
    </w:p>
    <w:p w:rsidR="005241F3" w:rsidRDefault="005241F3" w:rsidP="005241F3">
      <w:pPr>
        <w:numPr>
          <w:ilvl w:val="0"/>
          <w:numId w:val="37"/>
        </w:numPr>
        <w:spacing w:before="30"/>
        <w:ind w:left="0"/>
        <w:rPr>
          <w:color w:val="000000"/>
          <w:sz w:val="24"/>
          <w:szCs w:val="24"/>
        </w:rPr>
      </w:pPr>
      <w:r w:rsidRPr="005241F3">
        <w:rPr>
          <w:color w:val="000000"/>
          <w:sz w:val="24"/>
          <w:szCs w:val="24"/>
        </w:rPr>
        <w:t xml:space="preserve">Как привести порядок в документах о персональных данных: пошаговый план. </w:t>
      </w:r>
    </w:p>
    <w:p w:rsidR="005241F3" w:rsidRPr="005241F3" w:rsidRDefault="005241F3" w:rsidP="005241F3">
      <w:pPr>
        <w:numPr>
          <w:ilvl w:val="0"/>
          <w:numId w:val="37"/>
        </w:numPr>
        <w:spacing w:before="30"/>
        <w:ind w:left="0"/>
        <w:rPr>
          <w:color w:val="000000"/>
          <w:sz w:val="24"/>
          <w:szCs w:val="24"/>
        </w:rPr>
      </w:pPr>
      <w:r w:rsidRPr="005241F3">
        <w:rPr>
          <w:sz w:val="24"/>
          <w:szCs w:val="24"/>
        </w:rPr>
        <w:t>НОВОЕ требование об организации работы с персональными данными. Оформляем приказ.</w:t>
      </w:r>
    </w:p>
    <w:p w:rsidR="005241F3" w:rsidRPr="003D2DF2" w:rsidRDefault="005241F3" w:rsidP="005241F3">
      <w:pPr>
        <w:numPr>
          <w:ilvl w:val="0"/>
          <w:numId w:val="37"/>
        </w:numPr>
        <w:spacing w:before="30"/>
        <w:ind w:left="0"/>
        <w:rPr>
          <w:color w:val="000000"/>
          <w:sz w:val="24"/>
          <w:szCs w:val="24"/>
        </w:rPr>
      </w:pPr>
      <w:r w:rsidRPr="003D2DF2">
        <w:rPr>
          <w:sz w:val="24"/>
          <w:szCs w:val="24"/>
        </w:rPr>
        <w:t xml:space="preserve">Порядок допуска и возложения ответственности на работников организации за сохранность персональных данных; разграничение должностных лиц по полному и ограниченному допуску. Соглашение о неразглашении ПД. Порядок получения, формирования и обработки персональных данных. </w:t>
      </w:r>
    </w:p>
    <w:p w:rsidR="005241F3" w:rsidRPr="003D2DF2" w:rsidRDefault="005241F3" w:rsidP="005241F3">
      <w:pPr>
        <w:numPr>
          <w:ilvl w:val="0"/>
          <w:numId w:val="37"/>
        </w:numPr>
        <w:spacing w:before="30"/>
        <w:ind w:left="0"/>
        <w:rPr>
          <w:color w:val="000000"/>
          <w:sz w:val="24"/>
          <w:szCs w:val="24"/>
        </w:rPr>
      </w:pPr>
      <w:r w:rsidRPr="003D2DF2">
        <w:rPr>
          <w:sz w:val="24"/>
          <w:szCs w:val="24"/>
        </w:rPr>
        <w:t xml:space="preserve">Уведомление об обработке (о намерении осуществлять обработку). </w:t>
      </w:r>
      <w:r>
        <w:rPr>
          <w:sz w:val="24"/>
          <w:szCs w:val="24"/>
        </w:rPr>
        <w:t>Кто и в каких случаях обязан, к</w:t>
      </w:r>
      <w:r w:rsidRPr="003D2DF2">
        <w:rPr>
          <w:sz w:val="24"/>
          <w:szCs w:val="24"/>
        </w:rPr>
        <w:t xml:space="preserve">ак правильно оформить согласие на использование персональных данных (в том числе при оформлении кадровых документов, при заполнении регистрационных форм на сайте компании, при попадании на территорию организации и др.). </w:t>
      </w:r>
    </w:p>
    <w:p w:rsidR="005241F3" w:rsidRPr="003D2DF2" w:rsidRDefault="005241F3" w:rsidP="005241F3">
      <w:pPr>
        <w:numPr>
          <w:ilvl w:val="0"/>
          <w:numId w:val="37"/>
        </w:numPr>
        <w:spacing w:before="30"/>
        <w:ind w:left="0"/>
        <w:rPr>
          <w:color w:val="000000"/>
          <w:sz w:val="24"/>
          <w:szCs w:val="24"/>
        </w:rPr>
      </w:pPr>
      <w:r w:rsidRPr="003D2DF2">
        <w:rPr>
          <w:sz w:val="24"/>
          <w:szCs w:val="24"/>
        </w:rPr>
        <w:t xml:space="preserve">Практические вопросы обработки персональных данных без использования средств автоматизации. Защита персональных данных, обрабатываемых с применением средств автоматизации. Удаленный сбор персональных данных и получение согласия на обработку в электронном виде; электронный документооборот; особенности хранения и обработки персональных данных в электронном виде; обработка персональных данных в облачных сервисах Передача персональных данных третьим лицам: на что обратить внимание. </w:t>
      </w:r>
    </w:p>
    <w:p w:rsidR="005241F3" w:rsidRPr="003D2DF2" w:rsidRDefault="005241F3" w:rsidP="005241F3">
      <w:pPr>
        <w:numPr>
          <w:ilvl w:val="0"/>
          <w:numId w:val="37"/>
        </w:numPr>
        <w:spacing w:before="30"/>
        <w:ind w:left="0"/>
        <w:rPr>
          <w:color w:val="000000"/>
          <w:sz w:val="24"/>
          <w:szCs w:val="24"/>
        </w:rPr>
      </w:pPr>
      <w:r w:rsidRPr="003D2DF2">
        <w:rPr>
          <w:sz w:val="24"/>
          <w:szCs w:val="24"/>
        </w:rPr>
        <w:t>Уничтожение документов, содержащих ПД. Оформл</w:t>
      </w:r>
      <w:r>
        <w:rPr>
          <w:sz w:val="24"/>
          <w:szCs w:val="24"/>
        </w:rPr>
        <w:t>ение акта об уничтожении ПД.</w:t>
      </w:r>
    </w:p>
    <w:p w:rsidR="005241F3" w:rsidRPr="00AF2A51" w:rsidRDefault="005241F3" w:rsidP="005241F3">
      <w:pPr>
        <w:numPr>
          <w:ilvl w:val="0"/>
          <w:numId w:val="37"/>
        </w:numPr>
        <w:spacing w:before="30"/>
        <w:ind w:left="0"/>
        <w:rPr>
          <w:b/>
          <w:bCs/>
          <w:color w:val="000000"/>
          <w:sz w:val="24"/>
          <w:szCs w:val="24"/>
        </w:rPr>
      </w:pPr>
      <w:r w:rsidRPr="00AF2A51">
        <w:rPr>
          <w:color w:val="000000"/>
          <w:sz w:val="24"/>
          <w:szCs w:val="24"/>
        </w:rPr>
        <w:t xml:space="preserve">Личные дела, копии и другие типичные ошибки работодателя. </w:t>
      </w:r>
      <w:r w:rsidRPr="00AF2A51">
        <w:rPr>
          <w:sz w:val="24"/>
          <w:szCs w:val="24"/>
        </w:rPr>
        <w:t xml:space="preserve">Типичные несоответствия и ошибки при выполнении требований законодательства. </w:t>
      </w:r>
    </w:p>
    <w:p w:rsidR="005241F3" w:rsidRDefault="005241F3" w:rsidP="00A650EF">
      <w:pPr>
        <w:jc w:val="center"/>
        <w:rPr>
          <w:i/>
          <w:sz w:val="24"/>
          <w:szCs w:val="24"/>
        </w:rPr>
      </w:pPr>
    </w:p>
    <w:p w:rsidR="002044E3" w:rsidRDefault="002044E3" w:rsidP="009F3944">
      <w:pPr>
        <w:pStyle w:val="af0"/>
        <w:rPr>
          <w:i/>
          <w:sz w:val="24"/>
          <w:szCs w:val="24"/>
        </w:rPr>
      </w:pPr>
    </w:p>
    <w:p w:rsidR="00E3527D" w:rsidRPr="009F3944" w:rsidRDefault="00912ED7" w:rsidP="009F3944">
      <w:pPr>
        <w:pStyle w:val="af0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DBB9ABD" wp14:editId="712C0193">
            <wp:simplePos x="0" y="0"/>
            <wp:positionH relativeFrom="column">
              <wp:posOffset>-295910</wp:posOffset>
            </wp:positionH>
            <wp:positionV relativeFrom="paragraph">
              <wp:posOffset>3175</wp:posOffset>
            </wp:positionV>
            <wp:extent cx="1706880" cy="1409700"/>
            <wp:effectExtent l="0" t="0" r="7620" b="0"/>
            <wp:wrapTight wrapText="bothSides">
              <wp:wrapPolygon edited="0">
                <wp:start x="0" y="0"/>
                <wp:lineTo x="0" y="21308"/>
                <wp:lineTo x="21455" y="21308"/>
                <wp:lineTo x="214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944">
        <w:rPr>
          <w:i/>
          <w:sz w:val="24"/>
          <w:szCs w:val="24"/>
        </w:rPr>
        <w:t>*</w:t>
      </w:r>
      <w:proofErr w:type="gramStart"/>
      <w:r w:rsidR="0046438D" w:rsidRPr="009F3944">
        <w:rPr>
          <w:i/>
          <w:sz w:val="24"/>
          <w:szCs w:val="24"/>
        </w:rPr>
        <w:t>В</w:t>
      </w:r>
      <w:proofErr w:type="gramEnd"/>
      <w:r w:rsidR="00FF3256">
        <w:rPr>
          <w:i/>
          <w:sz w:val="24"/>
          <w:szCs w:val="24"/>
        </w:rPr>
        <w:t xml:space="preserve"> </w:t>
      </w:r>
      <w:r w:rsidR="00C37878" w:rsidRPr="009F3944">
        <w:rPr>
          <w:i/>
          <w:sz w:val="24"/>
          <w:szCs w:val="24"/>
        </w:rPr>
        <w:t>программу</w:t>
      </w:r>
      <w:r w:rsidR="00FF3256">
        <w:rPr>
          <w:i/>
          <w:sz w:val="24"/>
          <w:szCs w:val="24"/>
        </w:rPr>
        <w:t xml:space="preserve"> </w:t>
      </w:r>
      <w:r w:rsidR="0046438D" w:rsidRPr="009F3944">
        <w:rPr>
          <w:i/>
          <w:sz w:val="24"/>
          <w:szCs w:val="24"/>
        </w:rPr>
        <w:t xml:space="preserve">могут быть </w:t>
      </w:r>
      <w:r w:rsidR="00C37878" w:rsidRPr="009F3944">
        <w:rPr>
          <w:i/>
          <w:sz w:val="24"/>
          <w:szCs w:val="24"/>
        </w:rPr>
        <w:t>изменения, направленные на её актуализацию</w:t>
      </w:r>
    </w:p>
    <w:p w:rsidR="00CC73DC" w:rsidRDefault="006B3F2F" w:rsidP="006B3F2F">
      <w:pPr>
        <w:tabs>
          <w:tab w:val="left" w:pos="379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учебном классе ЧОУ ДПО «УЦ «Актив С» </w:t>
      </w:r>
      <w:r w:rsidRPr="006B3F2F">
        <w:rPr>
          <w:i/>
          <w:sz w:val="24"/>
          <w:szCs w:val="24"/>
        </w:rPr>
        <w:t>тщательно соблюдаются противоэпидемические меры (масочный режим, обработка поверхностей,</w:t>
      </w:r>
      <w:r w:rsidR="00CC73DC">
        <w:rPr>
          <w:i/>
          <w:sz w:val="24"/>
          <w:szCs w:val="24"/>
        </w:rPr>
        <w:t xml:space="preserve"> использование бактерицидного облучателя, озонатора, социальная </w:t>
      </w:r>
      <w:r w:rsidR="00FF3256">
        <w:rPr>
          <w:i/>
          <w:sz w:val="24"/>
          <w:szCs w:val="24"/>
        </w:rPr>
        <w:t>дистанция)</w:t>
      </w:r>
      <w:r w:rsidRPr="006B3F2F">
        <w:rPr>
          <w:i/>
          <w:sz w:val="24"/>
          <w:szCs w:val="24"/>
        </w:rPr>
        <w:t>.</w:t>
      </w:r>
      <w:r w:rsidR="00CC73DC">
        <w:rPr>
          <w:i/>
          <w:sz w:val="24"/>
          <w:szCs w:val="24"/>
        </w:rPr>
        <w:t xml:space="preserve"> </w:t>
      </w:r>
    </w:p>
    <w:p w:rsidR="006B3F2F" w:rsidRDefault="00CC73DC" w:rsidP="006B3F2F">
      <w:pPr>
        <w:tabs>
          <w:tab w:val="left" w:pos="3796"/>
        </w:tabs>
        <w:rPr>
          <w:i/>
          <w:color w:val="C00000"/>
          <w:sz w:val="24"/>
          <w:szCs w:val="24"/>
        </w:rPr>
      </w:pPr>
      <w:r w:rsidRPr="00AF427E">
        <w:rPr>
          <w:i/>
          <w:color w:val="C00000"/>
          <w:sz w:val="24"/>
          <w:szCs w:val="24"/>
        </w:rPr>
        <w:lastRenderedPageBreak/>
        <w:t xml:space="preserve">Количество мест для очного участия ограничено согласно требованиям Роспотребнадзора, поэтому требуется обязательная </w:t>
      </w:r>
      <w:r w:rsidR="00FF3256" w:rsidRPr="00AF427E">
        <w:rPr>
          <w:i/>
          <w:color w:val="C00000"/>
          <w:sz w:val="24"/>
          <w:szCs w:val="24"/>
        </w:rPr>
        <w:t>регистрация!</w:t>
      </w:r>
    </w:p>
    <w:p w:rsidR="008B5D3C" w:rsidRDefault="001748F2" w:rsidP="006B3F2F">
      <w:pPr>
        <w:tabs>
          <w:tab w:val="left" w:pos="379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8661D3">
        <w:rPr>
          <w:b/>
          <w:color w:val="0000CC"/>
          <w:sz w:val="24"/>
          <w:szCs w:val="24"/>
        </w:rPr>
        <w:t>35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8661D3" w:rsidRPr="008661D3">
        <w:rPr>
          <w:b/>
          <w:color w:val="FF0000"/>
          <w:sz w:val="24"/>
          <w:szCs w:val="24"/>
        </w:rPr>
        <w:t>3</w:t>
      </w:r>
      <w:r w:rsidR="0049008C" w:rsidRPr="008661D3">
        <w:rPr>
          <w:b/>
          <w:color w:val="FF0000"/>
          <w:sz w:val="24"/>
          <w:szCs w:val="24"/>
        </w:rPr>
        <w:t>000</w:t>
      </w:r>
      <w:r w:rsidR="006B3F2F" w:rsidRPr="008661D3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911123" w:rsidP="005F30CB">
      <w:pPr>
        <w:jc w:val="both"/>
        <w:rPr>
          <w:sz w:val="22"/>
          <w:szCs w:val="22"/>
        </w:rPr>
      </w:pPr>
      <w:r w:rsidRPr="00FE1524">
        <w:rPr>
          <w:b/>
          <w:sz w:val="22"/>
          <w:szCs w:val="22"/>
          <w:u w:val="single"/>
        </w:rPr>
        <w:t>Реквизиты для оплаты:</w:t>
      </w:r>
      <w:r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ЧОУ </w:t>
      </w:r>
      <w:proofErr w:type="gramStart"/>
      <w:r w:rsidR="00FE1524" w:rsidRPr="00FE1524">
        <w:rPr>
          <w:sz w:val="22"/>
          <w:szCs w:val="22"/>
        </w:rPr>
        <w:t>ДПО«</w:t>
      </w:r>
      <w:proofErr w:type="gramEnd"/>
      <w:r w:rsidR="00FE1524" w:rsidRPr="00FE1524">
        <w:rPr>
          <w:sz w:val="22"/>
          <w:szCs w:val="22"/>
        </w:rPr>
        <w:t>УЦ «Актив С» ИНН 5407263130 КПП 540601001 Р/с40703810000400001947 Филиал «Центральный» Банка ВТБ (ПАО) в г. Москве , БИК 044525411,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 w:rsidR="00FE1524" w:rsidRPr="00FE1524">
        <w:rPr>
          <w:sz w:val="22"/>
          <w:szCs w:val="22"/>
        </w:rPr>
        <w:t xml:space="preserve"> 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 w:rsidR="00FF3256">
        <w:rPr>
          <w:b/>
          <w:i/>
          <w:szCs w:val="24"/>
          <w:u w:val="single"/>
        </w:rPr>
        <w:t>Оплата за</w:t>
      </w:r>
      <w:r>
        <w:rPr>
          <w:b/>
          <w:i/>
          <w:szCs w:val="24"/>
          <w:u w:val="single"/>
        </w:rPr>
        <w:t xml:space="preserve"> услуги согласно письма</w:t>
      </w:r>
      <w:r w:rsidRPr="008513F4">
        <w:rPr>
          <w:b/>
          <w:i/>
          <w:szCs w:val="24"/>
          <w:u w:val="single"/>
        </w:rPr>
        <w:t xml:space="preserve">№ </w:t>
      </w:r>
      <w:r w:rsidR="009A0D4E">
        <w:rPr>
          <w:b/>
          <w:i/>
          <w:szCs w:val="24"/>
          <w:u w:val="single"/>
        </w:rPr>
        <w:t>0</w:t>
      </w:r>
      <w:r w:rsidR="00876142">
        <w:rPr>
          <w:b/>
          <w:i/>
          <w:szCs w:val="24"/>
          <w:u w:val="single"/>
        </w:rPr>
        <w:t>5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9A0D4E">
        <w:rPr>
          <w:b/>
          <w:i/>
          <w:color w:val="000000" w:themeColor="text1"/>
          <w:szCs w:val="24"/>
          <w:u w:val="single"/>
        </w:rPr>
        <w:t xml:space="preserve"> 26.05</w:t>
      </w:r>
      <w:r w:rsidR="002044E3">
        <w:rPr>
          <w:b/>
          <w:i/>
          <w:color w:val="000000" w:themeColor="text1"/>
          <w:szCs w:val="24"/>
          <w:u w:val="single"/>
        </w:rPr>
        <w:t>.2021</w:t>
      </w:r>
      <w:r w:rsidRPr="00270BA0">
        <w:rPr>
          <w:b/>
          <w:i/>
          <w:color w:val="000000" w:themeColor="text1"/>
          <w:szCs w:val="24"/>
          <w:u w:val="single"/>
        </w:rPr>
        <w:t xml:space="preserve">. </w:t>
      </w:r>
      <w:r w:rsidR="00FF3256" w:rsidRPr="00270BA0">
        <w:rPr>
          <w:b/>
          <w:i/>
          <w:color w:val="000000" w:themeColor="text1"/>
          <w:szCs w:val="24"/>
          <w:u w:val="single"/>
        </w:rPr>
        <w:t>НДС 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Pr="00270BA0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FF3256" w:rsidRDefault="00911123" w:rsidP="00856861">
      <w:pPr>
        <w:pStyle w:val="ac"/>
        <w:widowControl/>
        <w:ind w:right="-1091"/>
        <w:rPr>
          <w:rFonts w:ascii="Times New Roman" w:hAnsi="Times New Roman"/>
          <w:sz w:val="28"/>
          <w:szCs w:val="28"/>
          <w:lang w:val="en-US"/>
        </w:rPr>
      </w:pPr>
      <w:r w:rsidRPr="00FF3256">
        <w:rPr>
          <w:rFonts w:ascii="Times New Roman" w:hAnsi="Times New Roman"/>
          <w:sz w:val="28"/>
          <w:szCs w:val="28"/>
          <w:lang w:val="en-US"/>
        </w:rPr>
        <w:t>(383)</w:t>
      </w:r>
      <w:r w:rsidR="00283D19" w:rsidRPr="00FF3256">
        <w:rPr>
          <w:lang w:val="en-US"/>
        </w:rPr>
        <w:t xml:space="preserve"> </w:t>
      </w:r>
      <w:r w:rsidR="00283D19" w:rsidRPr="00FF3256">
        <w:rPr>
          <w:rFonts w:ascii="Times New Roman" w:hAnsi="Times New Roman"/>
          <w:sz w:val="28"/>
          <w:szCs w:val="28"/>
          <w:lang w:val="en-US"/>
        </w:rPr>
        <w:t>304-85-</w:t>
      </w:r>
      <w:proofErr w:type="gramStart"/>
      <w:r w:rsidR="00283D19" w:rsidRPr="00FF3256">
        <w:rPr>
          <w:rFonts w:ascii="Times New Roman" w:hAnsi="Times New Roman"/>
          <w:sz w:val="28"/>
          <w:szCs w:val="28"/>
          <w:lang w:val="en-US"/>
        </w:rPr>
        <w:t>87</w:t>
      </w:r>
      <w:r w:rsidR="00656BC7" w:rsidRPr="00FF325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6397" w:rsidRPr="00FF3256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="00426397" w:rsidRPr="00FF3256">
        <w:rPr>
          <w:rFonts w:ascii="Times New Roman" w:hAnsi="Times New Roman"/>
          <w:sz w:val="28"/>
          <w:szCs w:val="28"/>
          <w:lang w:val="en-US"/>
        </w:rPr>
        <w:t xml:space="preserve"> 20-20-693</w:t>
      </w:r>
      <w:r w:rsidR="00067F01" w:rsidRPr="00FF325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F30CB" w:rsidRPr="00FF3256">
        <w:rPr>
          <w:rFonts w:ascii="Times New Roman" w:hAnsi="Times New Roman"/>
          <w:sz w:val="28"/>
          <w:szCs w:val="28"/>
          <w:lang w:val="en-US"/>
        </w:rPr>
        <w:t>, 8-913-914-45-45</w:t>
      </w:r>
      <w:r w:rsidR="00067F01" w:rsidRPr="00FF325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F3256" w:rsidRDefault="00911123" w:rsidP="00856861">
      <w:pPr>
        <w:pStyle w:val="ac"/>
        <w:widowControl/>
        <w:ind w:right="-109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Е</w:t>
      </w:r>
      <w:r w:rsidRPr="00FF3256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F325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FF3256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FF3256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FF3256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FF3256">
        <w:rPr>
          <w:rFonts w:ascii="Times New Roman" w:hAnsi="Times New Roman"/>
          <w:sz w:val="28"/>
          <w:szCs w:val="28"/>
          <w:lang w:val="en-US"/>
        </w:rPr>
        <w:t>,</w:t>
      </w:r>
    </w:p>
    <w:p w:rsidR="00856861" w:rsidRPr="00FF3256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  <w:lang w:val="en-US"/>
        </w:rPr>
      </w:pPr>
      <w:r w:rsidRPr="00067F01">
        <w:rPr>
          <w:rFonts w:ascii="Times New Roman" w:hAnsi="Times New Roman"/>
          <w:sz w:val="28"/>
          <w:szCs w:val="28"/>
        </w:rPr>
        <w:t>сайт</w:t>
      </w:r>
      <w:r w:rsidRPr="00FF325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FF3256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FF3256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FF3256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FF3256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altName w:val="TT Norms Bold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E5F"/>
    <w:multiLevelType w:val="hybridMultilevel"/>
    <w:tmpl w:val="266C7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0BA2"/>
    <w:multiLevelType w:val="hybridMultilevel"/>
    <w:tmpl w:val="0E344846"/>
    <w:lvl w:ilvl="0" w:tplc="09AC57E4">
      <w:start w:val="1"/>
      <w:numFmt w:val="bullet"/>
      <w:lvlText w:val="‒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099422B9"/>
    <w:multiLevelType w:val="hybridMultilevel"/>
    <w:tmpl w:val="8B2CBC00"/>
    <w:lvl w:ilvl="0" w:tplc="09AC57E4">
      <w:start w:val="1"/>
      <w:numFmt w:val="bullet"/>
      <w:lvlText w:val="‒"/>
      <w:lvlJc w:val="left"/>
      <w:pPr>
        <w:ind w:left="735" w:hanging="360"/>
      </w:pPr>
      <w:rPr>
        <w:rFonts w:ascii="Arial" w:hAnsi="Arial" w:hint="default"/>
      </w:rPr>
    </w:lvl>
    <w:lvl w:ilvl="1" w:tplc="D738F7FE">
      <w:numFmt w:val="bullet"/>
      <w:lvlText w:val="•"/>
      <w:lvlJc w:val="left"/>
      <w:pPr>
        <w:ind w:left="1803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0D4B3032"/>
    <w:multiLevelType w:val="hybridMultilevel"/>
    <w:tmpl w:val="4A02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7440"/>
    <w:multiLevelType w:val="hybridMultilevel"/>
    <w:tmpl w:val="F9DC359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B3752"/>
    <w:multiLevelType w:val="hybridMultilevel"/>
    <w:tmpl w:val="6986B4D2"/>
    <w:lvl w:ilvl="0" w:tplc="227436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91B60"/>
    <w:multiLevelType w:val="hybridMultilevel"/>
    <w:tmpl w:val="15C215FA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04475"/>
    <w:multiLevelType w:val="multilevel"/>
    <w:tmpl w:val="E3FE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D5FB6"/>
    <w:multiLevelType w:val="hybridMultilevel"/>
    <w:tmpl w:val="44EEB40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95E94"/>
    <w:multiLevelType w:val="hybridMultilevel"/>
    <w:tmpl w:val="363619A4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2EEC"/>
    <w:multiLevelType w:val="multilevel"/>
    <w:tmpl w:val="B26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F87C43"/>
    <w:multiLevelType w:val="hybridMultilevel"/>
    <w:tmpl w:val="B0FC6196"/>
    <w:lvl w:ilvl="0" w:tplc="09AC57E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15C1D74"/>
    <w:multiLevelType w:val="hybridMultilevel"/>
    <w:tmpl w:val="6448940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AB12E83"/>
    <w:multiLevelType w:val="hybridMultilevel"/>
    <w:tmpl w:val="3162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A0EB2"/>
    <w:multiLevelType w:val="hybridMultilevel"/>
    <w:tmpl w:val="CC766D8A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3D6C26"/>
    <w:multiLevelType w:val="hybridMultilevel"/>
    <w:tmpl w:val="021C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71B85"/>
    <w:multiLevelType w:val="hybridMultilevel"/>
    <w:tmpl w:val="9D181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4F4191"/>
    <w:multiLevelType w:val="hybridMultilevel"/>
    <w:tmpl w:val="3D6EF1F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A21AE"/>
    <w:multiLevelType w:val="hybridMultilevel"/>
    <w:tmpl w:val="82B603A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305A5"/>
    <w:multiLevelType w:val="hybridMultilevel"/>
    <w:tmpl w:val="97C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95C24"/>
    <w:multiLevelType w:val="multilevel"/>
    <w:tmpl w:val="382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0682B"/>
    <w:multiLevelType w:val="multilevel"/>
    <w:tmpl w:val="D564E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C5EAE"/>
    <w:multiLevelType w:val="hybridMultilevel"/>
    <w:tmpl w:val="2A9C0CEC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6822B7"/>
    <w:multiLevelType w:val="hybridMultilevel"/>
    <w:tmpl w:val="22CAF06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5"/>
  </w:num>
  <w:num w:numId="4">
    <w:abstractNumId w:val="3"/>
  </w:num>
  <w:num w:numId="5">
    <w:abstractNumId w:val="31"/>
  </w:num>
  <w:num w:numId="6">
    <w:abstractNumId w:val="2"/>
  </w:num>
  <w:num w:numId="7">
    <w:abstractNumId w:val="36"/>
  </w:num>
  <w:num w:numId="8">
    <w:abstractNumId w:val="19"/>
  </w:num>
  <w:num w:numId="9">
    <w:abstractNumId w:val="15"/>
  </w:num>
  <w:num w:numId="10">
    <w:abstractNumId w:val="14"/>
  </w:num>
  <w:num w:numId="11">
    <w:abstractNumId w:val="32"/>
  </w:num>
  <w:num w:numId="12">
    <w:abstractNumId w:val="26"/>
  </w:num>
  <w:num w:numId="13">
    <w:abstractNumId w:val="22"/>
  </w:num>
  <w:num w:numId="14">
    <w:abstractNumId w:val="9"/>
  </w:num>
  <w:num w:numId="15">
    <w:abstractNumId w:val="30"/>
  </w:num>
  <w:num w:numId="16">
    <w:abstractNumId w:val="27"/>
  </w:num>
  <w:num w:numId="17">
    <w:abstractNumId w:val="28"/>
  </w:num>
  <w:num w:numId="18">
    <w:abstractNumId w:val="13"/>
  </w:num>
  <w:num w:numId="19">
    <w:abstractNumId w:val="25"/>
  </w:num>
  <w:num w:numId="20">
    <w:abstractNumId w:val="8"/>
  </w:num>
  <w:num w:numId="21">
    <w:abstractNumId w:val="6"/>
  </w:num>
  <w:num w:numId="22">
    <w:abstractNumId w:val="17"/>
  </w:num>
  <w:num w:numId="23">
    <w:abstractNumId w:val="1"/>
  </w:num>
  <w:num w:numId="24">
    <w:abstractNumId w:val="34"/>
  </w:num>
  <w:num w:numId="25">
    <w:abstractNumId w:val="12"/>
  </w:num>
  <w:num w:numId="26">
    <w:abstractNumId w:val="10"/>
  </w:num>
  <w:num w:numId="27">
    <w:abstractNumId w:val="11"/>
  </w:num>
  <w:num w:numId="28">
    <w:abstractNumId w:val="5"/>
  </w:num>
  <w:num w:numId="29">
    <w:abstractNumId w:val="21"/>
  </w:num>
  <w:num w:numId="30">
    <w:abstractNumId w:val="20"/>
  </w:num>
  <w:num w:numId="31">
    <w:abstractNumId w:val="16"/>
  </w:num>
  <w:num w:numId="32">
    <w:abstractNumId w:val="23"/>
  </w:num>
  <w:num w:numId="33">
    <w:abstractNumId w:val="24"/>
  </w:num>
  <w:num w:numId="34">
    <w:abstractNumId w:val="7"/>
  </w:num>
  <w:num w:numId="35">
    <w:abstractNumId w:val="29"/>
  </w:num>
  <w:num w:numId="36">
    <w:abstractNumId w:val="33"/>
  </w:num>
  <w:num w:numId="3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14D18"/>
    <w:rsid w:val="000219FC"/>
    <w:rsid w:val="00022CD2"/>
    <w:rsid w:val="00025448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6DEE"/>
    <w:rsid w:val="0006777E"/>
    <w:rsid w:val="00067B48"/>
    <w:rsid w:val="00067F01"/>
    <w:rsid w:val="00074052"/>
    <w:rsid w:val="00081E03"/>
    <w:rsid w:val="0008799E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2C52"/>
    <w:rsid w:val="00104E40"/>
    <w:rsid w:val="001063CE"/>
    <w:rsid w:val="00120DD9"/>
    <w:rsid w:val="00121CBF"/>
    <w:rsid w:val="00126FC3"/>
    <w:rsid w:val="00134B39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85569"/>
    <w:rsid w:val="001909DC"/>
    <w:rsid w:val="0019343F"/>
    <w:rsid w:val="001A5561"/>
    <w:rsid w:val="001A7840"/>
    <w:rsid w:val="001B20EC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70BA0"/>
    <w:rsid w:val="00272446"/>
    <w:rsid w:val="002733BF"/>
    <w:rsid w:val="00280F5A"/>
    <w:rsid w:val="00282AD9"/>
    <w:rsid w:val="002834D3"/>
    <w:rsid w:val="00283D19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E1DFD"/>
    <w:rsid w:val="002E2A74"/>
    <w:rsid w:val="002E418C"/>
    <w:rsid w:val="002E6049"/>
    <w:rsid w:val="002F4022"/>
    <w:rsid w:val="002F598E"/>
    <w:rsid w:val="00300EE5"/>
    <w:rsid w:val="00302881"/>
    <w:rsid w:val="003039BD"/>
    <w:rsid w:val="003118BF"/>
    <w:rsid w:val="003152E3"/>
    <w:rsid w:val="00324C23"/>
    <w:rsid w:val="0032619E"/>
    <w:rsid w:val="003315F0"/>
    <w:rsid w:val="00332187"/>
    <w:rsid w:val="00332BE7"/>
    <w:rsid w:val="00340335"/>
    <w:rsid w:val="003431B2"/>
    <w:rsid w:val="0034716D"/>
    <w:rsid w:val="00351A85"/>
    <w:rsid w:val="00354F47"/>
    <w:rsid w:val="00360AC9"/>
    <w:rsid w:val="003640C9"/>
    <w:rsid w:val="00370010"/>
    <w:rsid w:val="00372CCA"/>
    <w:rsid w:val="00381165"/>
    <w:rsid w:val="003816D8"/>
    <w:rsid w:val="00385127"/>
    <w:rsid w:val="00385E57"/>
    <w:rsid w:val="00386B52"/>
    <w:rsid w:val="003878D6"/>
    <w:rsid w:val="00391FEE"/>
    <w:rsid w:val="00392F8D"/>
    <w:rsid w:val="003933B3"/>
    <w:rsid w:val="00395256"/>
    <w:rsid w:val="00395B5C"/>
    <w:rsid w:val="003A039E"/>
    <w:rsid w:val="003A07F3"/>
    <w:rsid w:val="003A262F"/>
    <w:rsid w:val="003A4024"/>
    <w:rsid w:val="003A4CFD"/>
    <w:rsid w:val="003B25A5"/>
    <w:rsid w:val="003B26E7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3052"/>
    <w:rsid w:val="004A5ECA"/>
    <w:rsid w:val="004B2092"/>
    <w:rsid w:val="004B2138"/>
    <w:rsid w:val="004B582C"/>
    <w:rsid w:val="004C4C97"/>
    <w:rsid w:val="004C545A"/>
    <w:rsid w:val="004C6CFD"/>
    <w:rsid w:val="004C6D3B"/>
    <w:rsid w:val="004C710D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203D9"/>
    <w:rsid w:val="005241F3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6FA8"/>
    <w:rsid w:val="005D7F2C"/>
    <w:rsid w:val="005D7F38"/>
    <w:rsid w:val="005E0D4A"/>
    <w:rsid w:val="005E16E7"/>
    <w:rsid w:val="005E3609"/>
    <w:rsid w:val="005E44F3"/>
    <w:rsid w:val="005E7936"/>
    <w:rsid w:val="005F30CB"/>
    <w:rsid w:val="00603AB5"/>
    <w:rsid w:val="00604A77"/>
    <w:rsid w:val="006119E1"/>
    <w:rsid w:val="00614935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682D"/>
    <w:rsid w:val="0067760E"/>
    <w:rsid w:val="006810AF"/>
    <w:rsid w:val="0068254D"/>
    <w:rsid w:val="00684721"/>
    <w:rsid w:val="00690299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6F1B9D"/>
    <w:rsid w:val="00703757"/>
    <w:rsid w:val="0070681A"/>
    <w:rsid w:val="007102F8"/>
    <w:rsid w:val="00723F0F"/>
    <w:rsid w:val="0072550C"/>
    <w:rsid w:val="00727D20"/>
    <w:rsid w:val="00732AFD"/>
    <w:rsid w:val="00733BB9"/>
    <w:rsid w:val="00735A3F"/>
    <w:rsid w:val="0074219A"/>
    <w:rsid w:val="00743F4D"/>
    <w:rsid w:val="007476B5"/>
    <w:rsid w:val="00747F5C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21B9"/>
    <w:rsid w:val="007A3B76"/>
    <w:rsid w:val="007A4B91"/>
    <w:rsid w:val="007A53C8"/>
    <w:rsid w:val="007B04AF"/>
    <w:rsid w:val="007B07BC"/>
    <w:rsid w:val="007B206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F1640"/>
    <w:rsid w:val="007F1B15"/>
    <w:rsid w:val="007F5A42"/>
    <w:rsid w:val="007F6452"/>
    <w:rsid w:val="007F6F53"/>
    <w:rsid w:val="00801FD5"/>
    <w:rsid w:val="00803D00"/>
    <w:rsid w:val="0080795C"/>
    <w:rsid w:val="008103BC"/>
    <w:rsid w:val="00823965"/>
    <w:rsid w:val="00823B55"/>
    <w:rsid w:val="008242A7"/>
    <w:rsid w:val="00824593"/>
    <w:rsid w:val="008255EF"/>
    <w:rsid w:val="008263B4"/>
    <w:rsid w:val="00830C29"/>
    <w:rsid w:val="00831819"/>
    <w:rsid w:val="00835C5D"/>
    <w:rsid w:val="00837633"/>
    <w:rsid w:val="0084243E"/>
    <w:rsid w:val="00842BAC"/>
    <w:rsid w:val="00844CF4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661D3"/>
    <w:rsid w:val="008717E6"/>
    <w:rsid w:val="00871984"/>
    <w:rsid w:val="00872D9C"/>
    <w:rsid w:val="00876142"/>
    <w:rsid w:val="0088220B"/>
    <w:rsid w:val="00885637"/>
    <w:rsid w:val="00886018"/>
    <w:rsid w:val="00886B03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68D"/>
    <w:rsid w:val="00897CAC"/>
    <w:rsid w:val="008A0A8F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3CD0"/>
    <w:rsid w:val="009044B0"/>
    <w:rsid w:val="009062AF"/>
    <w:rsid w:val="00906709"/>
    <w:rsid w:val="00907164"/>
    <w:rsid w:val="00910AE3"/>
    <w:rsid w:val="00911123"/>
    <w:rsid w:val="00911DAE"/>
    <w:rsid w:val="00912ED7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0D4E"/>
    <w:rsid w:val="009A328E"/>
    <w:rsid w:val="009A48E0"/>
    <w:rsid w:val="009B6922"/>
    <w:rsid w:val="009C27B2"/>
    <w:rsid w:val="009C3FA5"/>
    <w:rsid w:val="009C446A"/>
    <w:rsid w:val="009C498F"/>
    <w:rsid w:val="009C6D51"/>
    <w:rsid w:val="009D086E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A12822"/>
    <w:rsid w:val="00A20C0A"/>
    <w:rsid w:val="00A23F06"/>
    <w:rsid w:val="00A25EB3"/>
    <w:rsid w:val="00A261BA"/>
    <w:rsid w:val="00A26C14"/>
    <w:rsid w:val="00A33FFF"/>
    <w:rsid w:val="00A34E22"/>
    <w:rsid w:val="00A35AF9"/>
    <w:rsid w:val="00A37679"/>
    <w:rsid w:val="00A3793D"/>
    <w:rsid w:val="00A40914"/>
    <w:rsid w:val="00A4531B"/>
    <w:rsid w:val="00A4669B"/>
    <w:rsid w:val="00A47EB4"/>
    <w:rsid w:val="00A57077"/>
    <w:rsid w:val="00A574F0"/>
    <w:rsid w:val="00A62802"/>
    <w:rsid w:val="00A650EF"/>
    <w:rsid w:val="00A71458"/>
    <w:rsid w:val="00A746C4"/>
    <w:rsid w:val="00A77D36"/>
    <w:rsid w:val="00A816E4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C3028"/>
    <w:rsid w:val="00AD1CAC"/>
    <w:rsid w:val="00AD2934"/>
    <w:rsid w:val="00AD7856"/>
    <w:rsid w:val="00AE021A"/>
    <w:rsid w:val="00AE1462"/>
    <w:rsid w:val="00AE3438"/>
    <w:rsid w:val="00AE5419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5B79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5920"/>
    <w:rsid w:val="00BE7BA4"/>
    <w:rsid w:val="00BF0ACB"/>
    <w:rsid w:val="00BF2ADE"/>
    <w:rsid w:val="00BF5244"/>
    <w:rsid w:val="00C0104B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7481"/>
    <w:rsid w:val="00CC07CA"/>
    <w:rsid w:val="00CC3965"/>
    <w:rsid w:val="00CC73DC"/>
    <w:rsid w:val="00CD05BA"/>
    <w:rsid w:val="00CD0C3F"/>
    <w:rsid w:val="00CF1106"/>
    <w:rsid w:val="00CF622D"/>
    <w:rsid w:val="00D00612"/>
    <w:rsid w:val="00D04D62"/>
    <w:rsid w:val="00D05651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6777"/>
    <w:rsid w:val="00D574D2"/>
    <w:rsid w:val="00D57980"/>
    <w:rsid w:val="00D57E18"/>
    <w:rsid w:val="00D635CD"/>
    <w:rsid w:val="00D64E7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F27"/>
    <w:rsid w:val="00D94F7C"/>
    <w:rsid w:val="00D9634B"/>
    <w:rsid w:val="00DA1231"/>
    <w:rsid w:val="00DA1999"/>
    <w:rsid w:val="00DA20C5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527D"/>
    <w:rsid w:val="00E371CF"/>
    <w:rsid w:val="00E41F1F"/>
    <w:rsid w:val="00E45204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31F6"/>
    <w:rsid w:val="00F3467E"/>
    <w:rsid w:val="00F35EB3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3256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4894612"/>
  <w15:docId w15:val="{2C92761D-35C1-42E8-A4F7-AFE775FC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D7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7F8C-1EF4-4CD1-B77B-A1A1D380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3777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4</cp:revision>
  <cp:lastPrinted>2009-08-24T10:16:00Z</cp:lastPrinted>
  <dcterms:created xsi:type="dcterms:W3CDTF">2021-05-27T08:42:00Z</dcterms:created>
  <dcterms:modified xsi:type="dcterms:W3CDTF">2021-05-27T11:12:00Z</dcterms:modified>
</cp:coreProperties>
</file>